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C32E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11C8F9C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DCE1CBB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607A7297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08E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4B4152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0EB1A4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4DB004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455164D5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75E2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479F9E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26EE62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</w:t>
            </w:r>
          </w:p>
        </w:tc>
        <w:tc>
          <w:tcPr>
            <w:tcW w:w="2039" w:type="dxa"/>
            <w:gridSpan w:val="2"/>
            <w:vAlign w:val="center"/>
          </w:tcPr>
          <w:p w14:paraId="660D5D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</w:t>
            </w:r>
          </w:p>
        </w:tc>
        <w:tc>
          <w:tcPr>
            <w:tcW w:w="1983" w:type="dxa"/>
            <w:gridSpan w:val="2"/>
            <w:vAlign w:val="center"/>
          </w:tcPr>
          <w:p w14:paraId="054A2D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4CA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75F0F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82E56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2C0E2D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6AB15B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3166E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0A911E20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42DD5B9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7.49</w:t>
            </w:r>
          </w:p>
        </w:tc>
        <w:tc>
          <w:tcPr>
            <w:tcW w:w="2039" w:type="dxa"/>
            <w:gridSpan w:val="2"/>
            <w:vAlign w:val="center"/>
          </w:tcPr>
          <w:p w14:paraId="048D8EA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7.5</w:t>
            </w:r>
          </w:p>
        </w:tc>
        <w:tc>
          <w:tcPr>
            <w:tcW w:w="1983" w:type="dxa"/>
            <w:gridSpan w:val="2"/>
            <w:vAlign w:val="center"/>
          </w:tcPr>
          <w:p w14:paraId="1BD8661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6.18</w:t>
            </w:r>
          </w:p>
        </w:tc>
      </w:tr>
      <w:tr w14:paraId="2E8A0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620E8F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1D2F55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FD20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BEAD8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5735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381C0C0A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6CC892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1985F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1DCB2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07B8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DD99E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2E2B22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6209F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D60B5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BD08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448CC1F0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30D399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A7209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0E31E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57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5974197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6BC3D0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7.49</w:t>
            </w:r>
          </w:p>
        </w:tc>
        <w:tc>
          <w:tcPr>
            <w:tcW w:w="2039" w:type="dxa"/>
            <w:gridSpan w:val="2"/>
            <w:vAlign w:val="center"/>
          </w:tcPr>
          <w:p w14:paraId="18FCDA7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7.5</w:t>
            </w:r>
          </w:p>
        </w:tc>
        <w:tc>
          <w:tcPr>
            <w:tcW w:w="1983" w:type="dxa"/>
            <w:gridSpan w:val="2"/>
            <w:vAlign w:val="center"/>
          </w:tcPr>
          <w:p w14:paraId="650DB83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6.18</w:t>
            </w:r>
          </w:p>
        </w:tc>
      </w:tr>
      <w:tr w14:paraId="48775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6AFC678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1473F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BE5756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8F78E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013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71" w:type="dxa"/>
            <w:vAlign w:val="center"/>
          </w:tcPr>
          <w:p w14:paraId="791B619E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09CA11E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515B1D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24C07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7A2E0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5123669B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5056C2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2591B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EAA3D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905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5D7664EE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5CDFF198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FF660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AD3B5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AE219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1DDF8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4AC386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1C85FF8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39.75</w:t>
            </w:r>
          </w:p>
        </w:tc>
        <w:tc>
          <w:tcPr>
            <w:tcW w:w="2039" w:type="dxa"/>
            <w:gridSpan w:val="2"/>
            <w:vAlign w:val="center"/>
          </w:tcPr>
          <w:p w14:paraId="15537C1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34.31</w:t>
            </w:r>
          </w:p>
        </w:tc>
        <w:tc>
          <w:tcPr>
            <w:tcW w:w="1983" w:type="dxa"/>
            <w:gridSpan w:val="2"/>
            <w:vAlign w:val="center"/>
          </w:tcPr>
          <w:p w14:paraId="4C2B3E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39.69</w:t>
            </w:r>
          </w:p>
        </w:tc>
      </w:tr>
      <w:tr w14:paraId="4A10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71A7E6A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7413958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34.66</w:t>
            </w:r>
          </w:p>
        </w:tc>
        <w:tc>
          <w:tcPr>
            <w:tcW w:w="2039" w:type="dxa"/>
            <w:gridSpan w:val="2"/>
            <w:vAlign w:val="center"/>
          </w:tcPr>
          <w:p w14:paraId="399CEC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27.82</w:t>
            </w:r>
          </w:p>
        </w:tc>
        <w:tc>
          <w:tcPr>
            <w:tcW w:w="1983" w:type="dxa"/>
            <w:gridSpan w:val="2"/>
            <w:vAlign w:val="center"/>
          </w:tcPr>
          <w:p w14:paraId="3C477B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32.9</w:t>
            </w:r>
          </w:p>
        </w:tc>
      </w:tr>
      <w:tr w14:paraId="292EE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211C3B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6061E7F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5.09</w:t>
            </w:r>
          </w:p>
        </w:tc>
        <w:tc>
          <w:tcPr>
            <w:tcW w:w="2039" w:type="dxa"/>
            <w:gridSpan w:val="2"/>
            <w:vAlign w:val="center"/>
          </w:tcPr>
          <w:p w14:paraId="0CD2180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4.59</w:t>
            </w:r>
          </w:p>
        </w:tc>
        <w:tc>
          <w:tcPr>
            <w:tcW w:w="1983" w:type="dxa"/>
            <w:gridSpan w:val="2"/>
            <w:vAlign w:val="center"/>
          </w:tcPr>
          <w:p w14:paraId="2F532A5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5.09</w:t>
            </w:r>
          </w:p>
        </w:tc>
      </w:tr>
      <w:tr w14:paraId="172E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EA270AB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5939F6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4F5AA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 w14:paraId="17E1BAF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</w:tr>
      <w:tr w14:paraId="1D67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F65D502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4D0E4B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A8BB9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6F2C6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C82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24D6C47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8EC00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15ADC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FCF00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E1F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ABE27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620A873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2C8AB6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5E0308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665A44B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575E9E6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D60676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13DF8F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0D3606C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2D793E8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6080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3687E8F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781AF5C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6E33FA16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17A033F6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E8D202A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0F57C18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5B6B0E48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C786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66C93DF4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5DB872E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提高节约意识、加强宣传教育</w:t>
            </w:r>
          </w:p>
        </w:tc>
      </w:tr>
    </w:tbl>
    <w:p w14:paraId="72217549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035811CC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彭英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2023年6月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0730-5256743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李鲜艳</w:t>
      </w:r>
    </w:p>
    <w:p w14:paraId="6EAB7CCE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3DE3378E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20EC9F9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76E9800D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983"/>
        <w:gridCol w:w="1050"/>
        <w:gridCol w:w="1560"/>
        <w:gridCol w:w="1052"/>
        <w:gridCol w:w="1269"/>
        <w:gridCol w:w="699"/>
        <w:gridCol w:w="869"/>
        <w:gridCol w:w="1423"/>
      </w:tblGrid>
      <w:tr w14:paraId="76CAB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79341E0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4B4677A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3B9FE6C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汨罗市总工会</w:t>
            </w:r>
          </w:p>
        </w:tc>
      </w:tr>
      <w:tr w14:paraId="6DF7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2544D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EA626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33" w:type="dxa"/>
            <w:gridSpan w:val="2"/>
            <w:vAlign w:val="center"/>
          </w:tcPr>
          <w:p w14:paraId="01C3D4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089686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4C75275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052" w:type="dxa"/>
            <w:vAlign w:val="center"/>
          </w:tcPr>
          <w:p w14:paraId="40C6779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5464C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0EC6748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7AAF586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6E9AE16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DE2528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550F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4F09F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98E76A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5E5DF5C5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560" w:type="dxa"/>
            <w:vAlign w:val="center"/>
          </w:tcPr>
          <w:p w14:paraId="12E01D7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263.99</w:t>
            </w:r>
          </w:p>
        </w:tc>
        <w:tc>
          <w:tcPr>
            <w:tcW w:w="1052" w:type="dxa"/>
            <w:vAlign w:val="center"/>
          </w:tcPr>
          <w:p w14:paraId="3FBAEF1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304.04</w:t>
            </w:r>
          </w:p>
        </w:tc>
        <w:tc>
          <w:tcPr>
            <w:tcW w:w="1269" w:type="dxa"/>
            <w:vAlign w:val="center"/>
          </w:tcPr>
          <w:p w14:paraId="24264D6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304.04</w:t>
            </w:r>
          </w:p>
        </w:tc>
        <w:tc>
          <w:tcPr>
            <w:tcW w:w="699" w:type="dxa"/>
            <w:vAlign w:val="center"/>
          </w:tcPr>
          <w:p w14:paraId="5F3ABC7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15F016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8172D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EFE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258B5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2C1B721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304.04</w:t>
            </w:r>
          </w:p>
        </w:tc>
        <w:tc>
          <w:tcPr>
            <w:tcW w:w="4260" w:type="dxa"/>
            <w:gridSpan w:val="4"/>
            <w:vAlign w:val="center"/>
          </w:tcPr>
          <w:p w14:paraId="138C3E26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304.04</w:t>
            </w:r>
          </w:p>
        </w:tc>
      </w:tr>
      <w:tr w14:paraId="52470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F9B7A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FB0AA1B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304.04</w:t>
            </w:r>
          </w:p>
        </w:tc>
        <w:tc>
          <w:tcPr>
            <w:tcW w:w="4260" w:type="dxa"/>
            <w:gridSpan w:val="4"/>
            <w:vAlign w:val="center"/>
          </w:tcPr>
          <w:p w14:paraId="5C713F75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304.04</w:t>
            </w:r>
          </w:p>
        </w:tc>
      </w:tr>
      <w:tr w14:paraId="13C7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9419F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68038DB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1328ABF4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0F9EB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2CBF3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C063024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1A9CE5C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0856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1BB8CA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A8DA260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065729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ED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417D638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B6AC6B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029EF0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BAFB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6CA1A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5B5BCDA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1.依据省、市、县的精神确定本市的工会工作，指导全市工会工作。         </w:t>
            </w:r>
          </w:p>
          <w:p w14:paraId="65ACE601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2、履行《工会法》中维权、建设、参与、教育职能。                 </w:t>
            </w:r>
          </w:p>
          <w:p w14:paraId="510AE60A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3、协调市政府做好劳模各项工作。                                        </w:t>
            </w:r>
          </w:p>
          <w:p w14:paraId="73A4D520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4、负责工会经费管理、审查、审计工作。                                 </w:t>
            </w:r>
          </w:p>
          <w:p w14:paraId="0BF56B64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5、指导各级工会自身建设和改革。</w:t>
            </w:r>
          </w:p>
          <w:p w14:paraId="6C3E313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6、完成市委安排的其他工作。</w:t>
            </w:r>
          </w:p>
        </w:tc>
        <w:tc>
          <w:tcPr>
            <w:tcW w:w="4260" w:type="dxa"/>
            <w:gridSpan w:val="4"/>
            <w:vAlign w:val="center"/>
          </w:tcPr>
          <w:p w14:paraId="3C61D9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按年初预算安排全面完成各项工作。</w:t>
            </w:r>
          </w:p>
        </w:tc>
      </w:tr>
      <w:tr w14:paraId="6B69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210E0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3D04AD9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18F7A2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32467B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2C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EF3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56E95A4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52" w:type="dxa"/>
            <w:vAlign w:val="center"/>
          </w:tcPr>
          <w:p w14:paraId="5470F55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519F6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4B2DA9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533F9F3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5A0981D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5F352E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25F1EDC0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3EF5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1274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418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33AF444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79AA87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财政供养人员控制率</w:t>
            </w:r>
          </w:p>
          <w:p w14:paraId="3EF523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2.帮扶资金到位率            3.基层工会经费管理、审查、审计工作 </w:t>
            </w:r>
          </w:p>
        </w:tc>
        <w:tc>
          <w:tcPr>
            <w:tcW w:w="1052" w:type="dxa"/>
            <w:vAlign w:val="center"/>
          </w:tcPr>
          <w:p w14:paraId="34AE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 w14:paraId="59AA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592D92C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A6588C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D09D3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8DA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AB2B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CE7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E95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909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1.双联和帮扶工作、金秋助学 2.劳动竞赛、职工互助医疗    3、工会组织建设、劳模工作、职工维权</w:t>
            </w:r>
          </w:p>
        </w:tc>
        <w:tc>
          <w:tcPr>
            <w:tcW w:w="1052" w:type="dxa"/>
            <w:vAlign w:val="center"/>
          </w:tcPr>
          <w:p w14:paraId="3697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 w14:paraId="76D8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5A339B40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C8E509C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E1802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E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1969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38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9EA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82EE34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完成时间</w:t>
            </w:r>
          </w:p>
        </w:tc>
        <w:tc>
          <w:tcPr>
            <w:tcW w:w="1052" w:type="dxa"/>
            <w:vAlign w:val="center"/>
          </w:tcPr>
          <w:p w14:paraId="5CFC999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2年</w:t>
            </w:r>
          </w:p>
          <w:p w14:paraId="479EA7F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</w:t>
            </w:r>
          </w:p>
          <w:p w14:paraId="4FF716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7E73A62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即时完成</w:t>
            </w:r>
          </w:p>
        </w:tc>
        <w:tc>
          <w:tcPr>
            <w:tcW w:w="699" w:type="dxa"/>
            <w:vAlign w:val="center"/>
          </w:tcPr>
          <w:p w14:paraId="4CF29CBF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2A15F2E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1B294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DC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021DEA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42BE685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bottom w:val="nil"/>
            </w:tcBorders>
            <w:vAlign w:val="center"/>
          </w:tcPr>
          <w:p w14:paraId="2A287D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560" w:type="dxa"/>
            <w:vAlign w:val="center"/>
          </w:tcPr>
          <w:p w14:paraId="1BF16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劳动竞赛、职工互助医疗</w:t>
            </w:r>
          </w:p>
        </w:tc>
        <w:tc>
          <w:tcPr>
            <w:tcW w:w="1052" w:type="dxa"/>
            <w:vAlign w:val="center"/>
          </w:tcPr>
          <w:p w14:paraId="6C38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 w14:paraId="6993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55F94F0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FFCD5AB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79FD9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C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6AE200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vAlign w:val="center"/>
          </w:tcPr>
          <w:p w14:paraId="5AF4EF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A7576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560" w:type="dxa"/>
            <w:vAlign w:val="center"/>
          </w:tcPr>
          <w:p w14:paraId="34E4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工会组织建设、劳模工作、职工维权</w:t>
            </w:r>
          </w:p>
        </w:tc>
        <w:tc>
          <w:tcPr>
            <w:tcW w:w="1052" w:type="dxa"/>
            <w:vAlign w:val="center"/>
          </w:tcPr>
          <w:p w14:paraId="4972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 w14:paraId="46A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008F70BF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D995991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D90ECB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29EE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7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35B907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vAlign w:val="center"/>
          </w:tcPr>
          <w:p w14:paraId="025346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A3C45C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</w:t>
            </w:r>
            <w:r>
              <w:rPr>
                <w:rFonts w:hint="eastAsia" w:ascii="仿宋_GB2312" w:eastAsia="仿宋_GB2312"/>
                <w:kern w:val="0"/>
              </w:rPr>
              <w:t>态效益指标</w:t>
            </w:r>
          </w:p>
        </w:tc>
        <w:tc>
          <w:tcPr>
            <w:tcW w:w="1560" w:type="dxa"/>
            <w:vAlign w:val="center"/>
          </w:tcPr>
          <w:p w14:paraId="772152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391E78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26F2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EEC8A4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A4ACA62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38B08F5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7F2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0384D0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7EE60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 w14:paraId="343D907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748035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可持续发展情况</w:t>
            </w:r>
          </w:p>
        </w:tc>
        <w:tc>
          <w:tcPr>
            <w:tcW w:w="1052" w:type="dxa"/>
            <w:vAlign w:val="center"/>
          </w:tcPr>
          <w:p w14:paraId="22B43A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实现可持续发展</w:t>
            </w:r>
          </w:p>
        </w:tc>
        <w:tc>
          <w:tcPr>
            <w:tcW w:w="1269" w:type="dxa"/>
            <w:vAlign w:val="center"/>
          </w:tcPr>
          <w:p w14:paraId="113EA73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实现可    持续发展</w:t>
            </w:r>
          </w:p>
        </w:tc>
        <w:tc>
          <w:tcPr>
            <w:tcW w:w="699" w:type="dxa"/>
            <w:vAlign w:val="center"/>
          </w:tcPr>
          <w:p w14:paraId="7B6F7EC8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138072D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6E300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C5E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82AC9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DD7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1729C7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6A5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910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受援人满意程度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 w14:paraId="60BC3B0E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 w14:paraId="781E79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受援人满意</w:t>
            </w:r>
          </w:p>
        </w:tc>
        <w:tc>
          <w:tcPr>
            <w:tcW w:w="699" w:type="dxa"/>
            <w:vAlign w:val="center"/>
          </w:tcPr>
          <w:p w14:paraId="43A5AA75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561967B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 w14:paraId="47BA77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4115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9BC1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08D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6D9B84D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43D32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54AC2D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12E65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1ADC2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5A49AD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D7873C8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8D0B7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D62F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C79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39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</w:tcBorders>
            <w:vAlign w:val="center"/>
          </w:tcPr>
          <w:p w14:paraId="3262FAD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560" w:type="dxa"/>
            <w:vAlign w:val="center"/>
          </w:tcPr>
          <w:p w14:paraId="16F4F805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对社会发展可能造成的负面影响</w:t>
            </w:r>
          </w:p>
        </w:tc>
        <w:tc>
          <w:tcPr>
            <w:tcW w:w="1052" w:type="dxa"/>
            <w:vAlign w:val="center"/>
          </w:tcPr>
          <w:p w14:paraId="032FE077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6CD4F5EA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 w14:paraId="6EF1D597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297F289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A2DCF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51F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37BC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05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</w:tcBorders>
            <w:vAlign w:val="center"/>
          </w:tcPr>
          <w:p w14:paraId="04E2190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560" w:type="dxa"/>
            <w:vAlign w:val="center"/>
          </w:tcPr>
          <w:p w14:paraId="70F3AD0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52" w:type="dxa"/>
            <w:vAlign w:val="center"/>
          </w:tcPr>
          <w:p w14:paraId="5A6E3F1B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8C204C2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 w14:paraId="552A8F11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FDA0BA4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485A90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00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315772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4A6C608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07A87E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C44E20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4611EAB8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7" w:type="default"/>
          <w:footerReference r:id="rId8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彭英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2023年6月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0730-5256743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李鲜艳</w:t>
      </w:r>
    </w:p>
    <w:p w14:paraId="137B925B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3DAC9B7D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66003DFE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062"/>
        <w:gridCol w:w="1222"/>
        <w:gridCol w:w="1023"/>
        <w:gridCol w:w="1102"/>
        <w:gridCol w:w="1102"/>
        <w:gridCol w:w="811"/>
        <w:gridCol w:w="851"/>
        <w:gridCol w:w="1389"/>
      </w:tblGrid>
      <w:tr w14:paraId="7AB9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Align w:val="center"/>
          </w:tcPr>
          <w:p w14:paraId="2CF13E4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62" w:type="dxa"/>
            <w:gridSpan w:val="8"/>
            <w:vAlign w:val="center"/>
          </w:tcPr>
          <w:p w14:paraId="0E74AB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218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Align w:val="center"/>
          </w:tcPr>
          <w:p w14:paraId="0187B99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409" w:type="dxa"/>
            <w:gridSpan w:val="4"/>
            <w:vAlign w:val="center"/>
          </w:tcPr>
          <w:p w14:paraId="13A04E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7556D29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CF6ABE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51" w:type="dxa"/>
            <w:gridSpan w:val="3"/>
            <w:vAlign w:val="center"/>
          </w:tcPr>
          <w:p w14:paraId="0651F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02EEF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Merge w:val="restart"/>
            <w:tcBorders>
              <w:bottom w:val="nil"/>
            </w:tcBorders>
            <w:vAlign w:val="center"/>
          </w:tcPr>
          <w:p w14:paraId="12DF974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84" w:type="dxa"/>
            <w:gridSpan w:val="2"/>
            <w:vAlign w:val="center"/>
          </w:tcPr>
          <w:p w14:paraId="57044A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4B10311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CC2ED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102" w:type="dxa"/>
            <w:vAlign w:val="center"/>
          </w:tcPr>
          <w:p w14:paraId="71E24F7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BE4B23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102" w:type="dxa"/>
            <w:vAlign w:val="center"/>
          </w:tcPr>
          <w:p w14:paraId="63F8D2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555591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11" w:type="dxa"/>
            <w:vAlign w:val="center"/>
          </w:tcPr>
          <w:p w14:paraId="030F4A9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51" w:type="dxa"/>
            <w:vAlign w:val="center"/>
          </w:tcPr>
          <w:p w14:paraId="75229BE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9" w:type="dxa"/>
            <w:vAlign w:val="center"/>
          </w:tcPr>
          <w:p w14:paraId="26D7C9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770DA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cBorders>
              <w:top w:val="nil"/>
              <w:bottom w:val="nil"/>
            </w:tcBorders>
            <w:vAlign w:val="center"/>
          </w:tcPr>
          <w:p w14:paraId="5371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7F389F3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3" w:type="dxa"/>
            <w:vAlign w:val="center"/>
          </w:tcPr>
          <w:p w14:paraId="3C4DCC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6C8E94F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7D877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143712F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053A3D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9" w:type="dxa"/>
            <w:vAlign w:val="center"/>
          </w:tcPr>
          <w:p w14:paraId="1B8ADE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2BAD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cBorders>
              <w:top w:val="nil"/>
              <w:bottom w:val="nil"/>
            </w:tcBorders>
            <w:vAlign w:val="center"/>
          </w:tcPr>
          <w:p w14:paraId="6407A4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7E4CBF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3" w:type="dxa"/>
            <w:vAlign w:val="center"/>
          </w:tcPr>
          <w:p w14:paraId="6DC73B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3B988D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693DD6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22D5E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9DE66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9" w:type="dxa"/>
            <w:vAlign w:val="center"/>
          </w:tcPr>
          <w:p w14:paraId="527CA0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1424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cBorders>
              <w:top w:val="nil"/>
              <w:bottom w:val="nil"/>
            </w:tcBorders>
            <w:vAlign w:val="center"/>
          </w:tcPr>
          <w:p w14:paraId="1CD0EC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38633BB1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3" w:type="dxa"/>
            <w:vAlign w:val="center"/>
          </w:tcPr>
          <w:p w14:paraId="4E9848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0325638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125207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7ED4AB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83FB5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9" w:type="dxa"/>
            <w:vAlign w:val="center"/>
          </w:tcPr>
          <w:p w14:paraId="5F4D30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47CEA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cBorders>
              <w:top w:val="nil"/>
            </w:tcBorders>
            <w:vAlign w:val="center"/>
          </w:tcPr>
          <w:p w14:paraId="0A97A0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1BA6DBA9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3" w:type="dxa"/>
            <w:vAlign w:val="center"/>
          </w:tcPr>
          <w:p w14:paraId="3B1BBB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16014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728CCC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7724C5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61E7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2DA9B0F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C262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restart"/>
            <w:tcBorders>
              <w:bottom w:val="nil"/>
            </w:tcBorders>
            <w:vAlign w:val="center"/>
          </w:tcPr>
          <w:p w14:paraId="130C6A6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409" w:type="dxa"/>
            <w:gridSpan w:val="4"/>
            <w:vAlign w:val="center"/>
          </w:tcPr>
          <w:p w14:paraId="42A99D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53" w:type="dxa"/>
            <w:gridSpan w:val="4"/>
            <w:vAlign w:val="center"/>
          </w:tcPr>
          <w:p w14:paraId="4EC8DDD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5119F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cBorders>
              <w:top w:val="nil"/>
            </w:tcBorders>
            <w:vAlign w:val="center"/>
          </w:tcPr>
          <w:p w14:paraId="07FF50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62CD03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53" w:type="dxa"/>
            <w:gridSpan w:val="4"/>
            <w:vAlign w:val="center"/>
          </w:tcPr>
          <w:p w14:paraId="32FB28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11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Merge w:val="restart"/>
            <w:textDirection w:val="tbRlV"/>
            <w:vAlign w:val="center"/>
          </w:tcPr>
          <w:p w14:paraId="25F59C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296525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62" w:type="dxa"/>
            <w:vAlign w:val="center"/>
          </w:tcPr>
          <w:p w14:paraId="4382786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22" w:type="dxa"/>
            <w:vAlign w:val="center"/>
          </w:tcPr>
          <w:p w14:paraId="0790625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3" w:type="dxa"/>
            <w:vAlign w:val="center"/>
          </w:tcPr>
          <w:p w14:paraId="35D40E2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102" w:type="dxa"/>
            <w:vAlign w:val="center"/>
          </w:tcPr>
          <w:p w14:paraId="6476656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102" w:type="dxa"/>
            <w:vAlign w:val="center"/>
          </w:tcPr>
          <w:p w14:paraId="7ADAAEB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11" w:type="dxa"/>
            <w:vAlign w:val="center"/>
          </w:tcPr>
          <w:p w14:paraId="2FA60C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51" w:type="dxa"/>
            <w:vAlign w:val="center"/>
          </w:tcPr>
          <w:p w14:paraId="138962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9" w:type="dxa"/>
            <w:vAlign w:val="center"/>
          </w:tcPr>
          <w:p w14:paraId="798431F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67468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6854282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39091F4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05BD426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498A1EB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3" w:type="dxa"/>
            <w:vAlign w:val="center"/>
          </w:tcPr>
          <w:p w14:paraId="37C9F37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D41D60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34531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2BC3E9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2BB31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5BC446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A84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23EB81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6FFBC3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0D374A7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0DE3D2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5B4A6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5EB34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10D061B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D6A71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7D364D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CBAD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2823B9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310A03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02620E3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3" w:type="dxa"/>
            <w:vAlign w:val="center"/>
          </w:tcPr>
          <w:p w14:paraId="62942A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8F785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01C5D9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27AD01B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00A8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2518D2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FE47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74F6FA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42DAEC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10C081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04A19A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E3951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37A1A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2F1BA2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79521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75D2F9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C8E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149D4B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7761CA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0CA8263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3" w:type="dxa"/>
            <w:vAlign w:val="center"/>
          </w:tcPr>
          <w:p w14:paraId="1060BE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5ECB5A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766E85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4EC1F48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46326F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40B23C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60BB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292C9A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5A3F5E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4F53BD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1AE02D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45C39B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088F3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2119186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7078A6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72C68F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DDB9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6450BDA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64D28E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05C9657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4C02933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3" w:type="dxa"/>
            <w:vAlign w:val="center"/>
          </w:tcPr>
          <w:p w14:paraId="0BD9E09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4AC88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0C7DFF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477FD6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79EA77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36D1C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D8FB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441994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100B7C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7662DB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0E5FF5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EE676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85A7A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7EA7C7F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77F1A4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2DB9A09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104C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5F7E9A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1D4919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658ABC0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3" w:type="dxa"/>
            <w:vAlign w:val="center"/>
          </w:tcPr>
          <w:p w14:paraId="1D6E0B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1D251F0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8A8103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116ACF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E0099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3218C6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828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3782A7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156BB86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1E5759B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173541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4350D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13403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3DDC23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E5C69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7B7BC23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68A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18B8C9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674176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3324D25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3" w:type="dxa"/>
            <w:vAlign w:val="center"/>
          </w:tcPr>
          <w:p w14:paraId="1E7AA3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0D3019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1AE277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726CA8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D987B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0B5153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995F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6F9900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7C4B9E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62FD37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5436C46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507651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D17FB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6A5E95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550188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13D3837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A7A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7159C7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77C86A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4631E0E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3" w:type="dxa"/>
            <w:vAlign w:val="center"/>
          </w:tcPr>
          <w:p w14:paraId="7E4657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067AC7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13116F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65D26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C90CE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3E5A5E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85F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6537EE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3F1477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13572EC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15BA23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4D5690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51B80C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032583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9CFAA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45CCD08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151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3D03D5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4C60FCA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032442F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3" w:type="dxa"/>
            <w:vAlign w:val="center"/>
          </w:tcPr>
          <w:p w14:paraId="1BB0C0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709CBD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09546F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3341D8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B9DD2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2006C76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52F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4D838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  <w:vAlign w:val="center"/>
          </w:tcPr>
          <w:p w14:paraId="1CFD60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center"/>
          </w:tcPr>
          <w:p w14:paraId="48F458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7CBA71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42452B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6FFF4B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544579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1F71B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681E36F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164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60A252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7E198C8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 w14:paraId="3DE91A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3" w:type="dxa"/>
            <w:vAlign w:val="center"/>
          </w:tcPr>
          <w:p w14:paraId="3C5091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7599A5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2ADFDEA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6AFF45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876678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5D9B086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31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50B65D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restart"/>
            <w:tcBorders>
              <w:top w:val="nil"/>
            </w:tcBorders>
            <w:vAlign w:val="center"/>
          </w:tcPr>
          <w:p w14:paraId="68583F20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864BBD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22" w:type="dxa"/>
            <w:tcBorders>
              <w:top w:val="nil"/>
            </w:tcBorders>
            <w:vAlign w:val="center"/>
          </w:tcPr>
          <w:p w14:paraId="1A89916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3" w:type="dxa"/>
            <w:vAlign w:val="center"/>
          </w:tcPr>
          <w:p w14:paraId="2DFDDD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18F7FE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79EA3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6A8AB4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E7B6F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47B968F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5CA6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423661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6B8712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14:paraId="76DCA0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3" w:type="dxa"/>
            <w:vAlign w:val="center"/>
          </w:tcPr>
          <w:p w14:paraId="032713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592465B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352D7D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7098E7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6258B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3A082B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977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7" w:type="dxa"/>
            <w:vMerge w:val="continue"/>
            <w:textDirection w:val="tbRlV"/>
            <w:vAlign w:val="center"/>
          </w:tcPr>
          <w:p w14:paraId="1E7EEE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0981118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14:paraId="48D2F28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3" w:type="dxa"/>
            <w:vAlign w:val="center"/>
          </w:tcPr>
          <w:p w14:paraId="7F7902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4618DC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02" w:type="dxa"/>
            <w:vAlign w:val="center"/>
          </w:tcPr>
          <w:p w14:paraId="677141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11" w:type="dxa"/>
            <w:vAlign w:val="center"/>
          </w:tcPr>
          <w:p w14:paraId="4E1034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5527B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6D49C7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0CE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68" w:type="dxa"/>
            <w:gridSpan w:val="6"/>
            <w:vAlign w:val="center"/>
          </w:tcPr>
          <w:p w14:paraId="487E91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11" w:type="dxa"/>
            <w:vAlign w:val="center"/>
          </w:tcPr>
          <w:p w14:paraId="5222275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51" w:type="dxa"/>
            <w:vAlign w:val="center"/>
          </w:tcPr>
          <w:p w14:paraId="1648E5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9" w:type="dxa"/>
            <w:vAlign w:val="center"/>
          </w:tcPr>
          <w:p w14:paraId="13E040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15364DA3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2F97F81A"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03D1E2C9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1F756339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379E617F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12E9327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年度部门（单位）整体支出</w:t>
      </w:r>
    </w:p>
    <w:p w14:paraId="0841F8D2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518EFF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F05EE9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46E7EB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C34E22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A104B1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38DC4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433520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F11EE0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3AB2EC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32D2FA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3D992D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E91155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3D1D90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D870B2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none"/>
          <w:lang w:val="en-US" w:eastAsia="zh-CN" w:bidi="ar-SA"/>
        </w:rPr>
        <w:t>汨罗市总工会(盖章)</w:t>
      </w:r>
    </w:p>
    <w:p w14:paraId="63416E2E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28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3AFBCE3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61D06BC3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2E95BD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9A2272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08979938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5F1EA74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27A983A9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064D747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汨罗市总工会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2EA981BD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3197FAA9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E3938C9"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部门基本情况</w:t>
      </w:r>
    </w:p>
    <w:p w14:paraId="0D1FA59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snapToGrid w:val="0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 w:bidi="ar-SA"/>
        </w:rPr>
        <w:t>总工会是市委领导的职工自愿结合的工人阶级群众组织，是党联系职工群众的桥梁和纽带，是全市各级工会组织的领导机关。从决算单位构成看，总工会决算包括：总工会机关及未独立核算的二级机构汨罗市工人文化宫，纳入总工会统一决算。内设办公室、组织民管部、女职工部、财务资产部、劳动和经济服务部、经审办、职工服务中心，下属汨罗市工人文化宫二级机构与总工会机关一同办公，现有人员47人，其中在职25人，退休22人。</w:t>
      </w:r>
    </w:p>
    <w:p w14:paraId="287A05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FCBCB6F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7958EEC8"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基本支出共计304.04万元，其中工资福利支出264.35万元，一般商品和服务支出39.69万元。</w:t>
      </w:r>
    </w:p>
    <w:p w14:paraId="73DF2C63">
      <w:pPr>
        <w:pStyle w:val="10"/>
        <w:spacing w:line="600" w:lineRule="exact"/>
        <w:ind w:firstLine="643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(无)</w:t>
      </w:r>
    </w:p>
    <w:p w14:paraId="1B7BB88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4CA5E41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2022年度政府性基金预算财政拨款收入0万元；年初结转和结余0万元；支出0万元，其中基本支出0万元，项目支出0万元；年末结转和结余0万元。（我单位无政府性基金预算收支。）</w:t>
      </w:r>
    </w:p>
    <w:p w14:paraId="2656F9E4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353B32D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2022年度国有资本经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预算财政拨款收入0万元；年初结转和结余0万元；支出0万元，其中基本支出0万元，项目支出0万元；年末结转和结余0万元。（我单位无国有资本经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 xml:space="preserve">预算收支。） </w:t>
      </w:r>
    </w:p>
    <w:p w14:paraId="71E10FFA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3A1AB9F2"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我单位无社会保险基金预算支出情况。</w:t>
      </w:r>
    </w:p>
    <w:p w14:paraId="52C40F1E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1F51701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2022年，根据本单位年初工作规划和重点工作，围绕市委、市政府以及上级总工会的工作部署，积极履行职责，强化管理，较好地完成了年度工作目标，同时加强预算收支的管理，建立健全内部管理制度，严格内部管理流程，单位整体支出管理得到了提升。2022年度整体支出绩效情况如下：</w:t>
      </w:r>
    </w:p>
    <w:p w14:paraId="1300744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1.本年预算配置控制较好，财政供养人员控制在预算编制以内，实际在职人数与编制数相同；“三公”经费支出总额较上年减少。</w:t>
      </w:r>
    </w:p>
    <w:p w14:paraId="269CC6FA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2.预算执行方面，支出总额控制在预算总额以内，基本支出中财政政策性工资有所追加；本单位预算资金均按规定管理使用，本年单位预算未进行预算相关事项的调整。</w:t>
      </w:r>
    </w:p>
    <w:p w14:paraId="1BC3C65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3.预算管理方面，制定了切实有效的内部财务、车辆等内部管理制度，因为出差项目增加，结合实际制定了相关差旅费审批、报销制度，执行总体较为有效。</w:t>
      </w:r>
    </w:p>
    <w:p w14:paraId="07D379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05AC807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一是预算编制有待更严格执行。预算编制与实际支出项目有的仍存在细微差异。</w:t>
      </w:r>
    </w:p>
    <w:p w14:paraId="135CF7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二是固定资产管理有待加强。部分固定资产折损。未及时进行清理。</w:t>
      </w:r>
    </w:p>
    <w:p w14:paraId="055360E9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2E545E12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一是按照预算规定的项目和用途严格财务审核，经费支出严格按预算规定项目的财务支出内容进行财务核算，在预算金额内严格控制费用的支出。</w:t>
      </w:r>
    </w:p>
    <w:p w14:paraId="34189E02"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二是预算财务分析常态化，定期做好预算支出财务分析，做好单位整体支出预算评价工作。 </w:t>
      </w:r>
    </w:p>
    <w:p w14:paraId="6754C163">
      <w:pPr>
        <w:numPr>
          <w:ilvl w:val="0"/>
          <w:numId w:val="4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384D042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本部门预算绩效管理工作已按要求及时开展部门整体支出自评，并提交绩效评价报告，按要求在门户网站公开。</w:t>
      </w:r>
    </w:p>
    <w:p w14:paraId="55070133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1B5E72B8">
      <w:pPr>
        <w:spacing w:line="600" w:lineRule="exact"/>
        <w:ind w:firstLine="60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我单位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无其他需要说明的情况。</w:t>
      </w:r>
    </w:p>
    <w:p w14:paraId="289968A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3D81C56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15B89D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32D784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5B40D3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012F71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C35CC1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06191C3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0E56F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E5F497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09FA9B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98A6056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8EAB011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35A026A3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5B6742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CB2B5F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5F69C19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5AA65CE0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2DC34A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4DAB2E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3C497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9A662A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E40E05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03B8E78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94F39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0B702F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20F676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06E7A9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D2B36D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C1F93F7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624561C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3F186C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E3ADB8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02BC4A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3DBD25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37752C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1772ED1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D7415D7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66605669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29FA5B4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4A7CC03E">
      <w:pPr>
        <w:spacing w:line="246" w:lineRule="auto"/>
        <w:rPr>
          <w:rFonts w:ascii="Arial"/>
          <w:sz w:val="21"/>
        </w:rPr>
      </w:pPr>
    </w:p>
    <w:p w14:paraId="6F4DBA40">
      <w:pPr>
        <w:spacing w:line="246" w:lineRule="auto"/>
        <w:rPr>
          <w:rFonts w:ascii="Arial"/>
          <w:sz w:val="21"/>
        </w:rPr>
      </w:pPr>
    </w:p>
    <w:p w14:paraId="297C0D07">
      <w:pPr>
        <w:spacing w:line="246" w:lineRule="auto"/>
        <w:rPr>
          <w:rFonts w:ascii="Arial"/>
          <w:sz w:val="21"/>
        </w:rPr>
      </w:pPr>
    </w:p>
    <w:p w14:paraId="7DF0C21C">
      <w:pPr>
        <w:spacing w:line="246" w:lineRule="auto"/>
        <w:rPr>
          <w:rFonts w:ascii="Arial"/>
          <w:sz w:val="21"/>
        </w:rPr>
      </w:pPr>
    </w:p>
    <w:p w14:paraId="14C0E5CA">
      <w:pPr>
        <w:spacing w:line="246" w:lineRule="auto"/>
        <w:rPr>
          <w:rFonts w:ascii="Arial"/>
          <w:sz w:val="21"/>
        </w:rPr>
      </w:pPr>
    </w:p>
    <w:p w14:paraId="4DF7FB41">
      <w:pPr>
        <w:spacing w:line="246" w:lineRule="auto"/>
        <w:rPr>
          <w:rFonts w:ascii="Arial"/>
          <w:sz w:val="21"/>
        </w:rPr>
      </w:pPr>
    </w:p>
    <w:p w14:paraId="0EC28788">
      <w:pPr>
        <w:spacing w:line="246" w:lineRule="auto"/>
        <w:rPr>
          <w:rFonts w:ascii="Arial"/>
          <w:sz w:val="21"/>
        </w:rPr>
      </w:pPr>
    </w:p>
    <w:p w14:paraId="3204D1A5">
      <w:pPr>
        <w:spacing w:line="246" w:lineRule="auto"/>
        <w:rPr>
          <w:rFonts w:ascii="Arial"/>
          <w:sz w:val="21"/>
        </w:rPr>
      </w:pPr>
    </w:p>
    <w:p w14:paraId="473FEF2A">
      <w:pPr>
        <w:spacing w:line="246" w:lineRule="auto"/>
        <w:rPr>
          <w:rFonts w:ascii="Arial"/>
          <w:sz w:val="21"/>
        </w:rPr>
      </w:pPr>
    </w:p>
    <w:p w14:paraId="79393977">
      <w:pPr>
        <w:spacing w:line="246" w:lineRule="auto"/>
        <w:rPr>
          <w:rFonts w:ascii="Arial"/>
          <w:sz w:val="21"/>
        </w:rPr>
      </w:pPr>
    </w:p>
    <w:p w14:paraId="5BDFFCBB">
      <w:pPr>
        <w:spacing w:line="246" w:lineRule="auto"/>
        <w:rPr>
          <w:rFonts w:ascii="Arial"/>
          <w:sz w:val="21"/>
        </w:rPr>
      </w:pPr>
    </w:p>
    <w:p w14:paraId="5BC7B18F">
      <w:pPr>
        <w:spacing w:line="246" w:lineRule="auto"/>
        <w:rPr>
          <w:rFonts w:ascii="Arial"/>
          <w:sz w:val="21"/>
        </w:rPr>
      </w:pPr>
    </w:p>
    <w:p w14:paraId="7FCF7D89">
      <w:pPr>
        <w:spacing w:line="246" w:lineRule="auto"/>
        <w:rPr>
          <w:rFonts w:ascii="Arial"/>
          <w:sz w:val="21"/>
        </w:rPr>
      </w:pPr>
    </w:p>
    <w:p w14:paraId="5AF2A44C">
      <w:pPr>
        <w:spacing w:line="246" w:lineRule="auto"/>
        <w:rPr>
          <w:rFonts w:ascii="Arial"/>
          <w:sz w:val="21"/>
        </w:rPr>
      </w:pPr>
    </w:p>
    <w:p w14:paraId="77343394">
      <w:pPr>
        <w:spacing w:line="246" w:lineRule="auto"/>
        <w:rPr>
          <w:rFonts w:ascii="Arial"/>
          <w:sz w:val="21"/>
        </w:rPr>
      </w:pPr>
    </w:p>
    <w:p w14:paraId="47429C06">
      <w:pPr>
        <w:spacing w:line="246" w:lineRule="auto"/>
        <w:rPr>
          <w:rFonts w:ascii="Arial"/>
          <w:sz w:val="21"/>
        </w:rPr>
      </w:pPr>
    </w:p>
    <w:p w14:paraId="2A24FD93">
      <w:pPr>
        <w:spacing w:line="246" w:lineRule="auto"/>
        <w:rPr>
          <w:rFonts w:ascii="Arial"/>
          <w:sz w:val="21"/>
        </w:rPr>
      </w:pPr>
    </w:p>
    <w:p w14:paraId="64DD6A42">
      <w:pPr>
        <w:spacing w:line="247" w:lineRule="auto"/>
        <w:rPr>
          <w:rFonts w:ascii="Arial"/>
          <w:sz w:val="21"/>
        </w:rPr>
      </w:pPr>
    </w:p>
    <w:p w14:paraId="1E33FF1F">
      <w:pPr>
        <w:spacing w:line="247" w:lineRule="auto"/>
        <w:rPr>
          <w:rFonts w:ascii="Arial"/>
          <w:sz w:val="21"/>
        </w:rPr>
      </w:pPr>
    </w:p>
    <w:p w14:paraId="0DC9FF17">
      <w:pPr>
        <w:spacing w:line="247" w:lineRule="auto"/>
        <w:rPr>
          <w:rFonts w:ascii="Arial"/>
          <w:sz w:val="21"/>
        </w:rPr>
      </w:pPr>
    </w:p>
    <w:p w14:paraId="2960492A">
      <w:pPr>
        <w:spacing w:line="247" w:lineRule="auto"/>
        <w:rPr>
          <w:rFonts w:ascii="Arial"/>
          <w:sz w:val="21"/>
        </w:rPr>
      </w:pPr>
    </w:p>
    <w:p w14:paraId="4B1BA935">
      <w:pPr>
        <w:spacing w:line="247" w:lineRule="auto"/>
        <w:rPr>
          <w:rFonts w:ascii="Arial"/>
          <w:sz w:val="21"/>
        </w:rPr>
      </w:pPr>
    </w:p>
    <w:p w14:paraId="233933A4">
      <w:pPr>
        <w:spacing w:line="247" w:lineRule="auto"/>
        <w:rPr>
          <w:rFonts w:ascii="Arial"/>
          <w:sz w:val="21"/>
        </w:rPr>
      </w:pPr>
    </w:p>
    <w:p w14:paraId="7352BAB6">
      <w:pPr>
        <w:spacing w:line="247" w:lineRule="auto"/>
        <w:rPr>
          <w:rFonts w:ascii="Arial"/>
          <w:sz w:val="21"/>
        </w:rPr>
      </w:pPr>
    </w:p>
    <w:p w14:paraId="11B4B607">
      <w:pPr>
        <w:spacing w:line="247" w:lineRule="auto"/>
        <w:rPr>
          <w:rFonts w:ascii="Arial"/>
          <w:sz w:val="21"/>
        </w:rPr>
      </w:pPr>
    </w:p>
    <w:p w14:paraId="35CEACD1">
      <w:pPr>
        <w:spacing w:line="247" w:lineRule="auto"/>
        <w:rPr>
          <w:rFonts w:ascii="Arial"/>
          <w:sz w:val="21"/>
        </w:rPr>
      </w:pPr>
    </w:p>
    <w:p w14:paraId="3BB71BCE">
      <w:pPr>
        <w:spacing w:line="247" w:lineRule="auto"/>
        <w:rPr>
          <w:rFonts w:ascii="Arial"/>
          <w:sz w:val="21"/>
        </w:rPr>
      </w:pPr>
    </w:p>
    <w:p w14:paraId="12F3F124">
      <w:pPr>
        <w:spacing w:line="247" w:lineRule="auto"/>
        <w:rPr>
          <w:rFonts w:ascii="Arial"/>
          <w:sz w:val="21"/>
        </w:rPr>
      </w:pPr>
    </w:p>
    <w:p w14:paraId="3CCD59E6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2A43A12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84BE606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282CDF6">
      <w:pPr>
        <w:spacing w:line="223" w:lineRule="auto"/>
        <w:rPr>
          <w:sz w:val="24"/>
          <w:szCs w:val="24"/>
        </w:rPr>
        <w:sectPr>
          <w:footerReference r:id="rId10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08E3E56C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76A5574A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29666F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03C266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3F8A4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3798E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5E5F7B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701FE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2286AB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15CEE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33ED7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0DA8B7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678BD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A93DF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46C80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0C0C87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593682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3D12CC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593B1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11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1FD331D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25EAD0A9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B12EB74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2BF00357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04906B42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32C66E33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049DCCC4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2BE72E8C">
    <w:pPr>
      <w:pStyle w:val="3"/>
      <w:jc w:val="left"/>
      <w:rPr>
        <w:rFonts w:eastAsiaTheme="minorEastAsia"/>
        <w:kern w:val="0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88C5595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70AE2641">
    <w:pPr>
      <w:spacing w:line="14" w:lineRule="auto"/>
      <w:jc w:val="left"/>
      <w:rPr>
        <w:kern w:val="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3117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A0C4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36314"/>
    <w:multiLevelType w:val="singleLevel"/>
    <w:tmpl w:val="966363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E50621"/>
    <w:multiLevelType w:val="singleLevel"/>
    <w:tmpl w:val="9FE506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740752"/>
    <w:multiLevelType w:val="singleLevel"/>
    <w:tmpl w:val="A47407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EAEE853"/>
    <w:multiLevelType w:val="singleLevel"/>
    <w:tmpl w:val="AEAEE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mNDhhOTE2M2IyMTA4YzllOTZmNmY4MjFjYzE5NTUifQ=="/>
  </w:docVars>
  <w:rsids>
    <w:rsidRoot w:val="00000000"/>
    <w:rsid w:val="01AF3811"/>
    <w:rsid w:val="027807D9"/>
    <w:rsid w:val="03795BF7"/>
    <w:rsid w:val="086E756B"/>
    <w:rsid w:val="0ACF37E5"/>
    <w:rsid w:val="0B400BC6"/>
    <w:rsid w:val="0E68228D"/>
    <w:rsid w:val="15196AB7"/>
    <w:rsid w:val="15276E52"/>
    <w:rsid w:val="196E7B2B"/>
    <w:rsid w:val="19D32FBC"/>
    <w:rsid w:val="1E6A4395"/>
    <w:rsid w:val="25557A3D"/>
    <w:rsid w:val="26EA5ED7"/>
    <w:rsid w:val="27A93B82"/>
    <w:rsid w:val="284D6F96"/>
    <w:rsid w:val="2AE00186"/>
    <w:rsid w:val="2D0F6B01"/>
    <w:rsid w:val="308216BE"/>
    <w:rsid w:val="34FE1149"/>
    <w:rsid w:val="3A550786"/>
    <w:rsid w:val="3B7A130F"/>
    <w:rsid w:val="3E5D51F2"/>
    <w:rsid w:val="457572C5"/>
    <w:rsid w:val="463E154C"/>
    <w:rsid w:val="49A34DCE"/>
    <w:rsid w:val="4CC823D1"/>
    <w:rsid w:val="4CF5766A"/>
    <w:rsid w:val="4EA27608"/>
    <w:rsid w:val="4F8B6063"/>
    <w:rsid w:val="52FA3F96"/>
    <w:rsid w:val="53982AFD"/>
    <w:rsid w:val="54067913"/>
    <w:rsid w:val="55850F17"/>
    <w:rsid w:val="57AE6D93"/>
    <w:rsid w:val="5FB623A7"/>
    <w:rsid w:val="65EF5380"/>
    <w:rsid w:val="675865CD"/>
    <w:rsid w:val="67EF1F70"/>
    <w:rsid w:val="6E3851B0"/>
    <w:rsid w:val="738F5872"/>
    <w:rsid w:val="7EB3384B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3047</Words>
  <Characters>3285</Characters>
  <TotalTime>2</TotalTime>
  <ScaleCrop>false</ScaleCrop>
  <LinksUpToDate>false</LinksUpToDate>
  <CharactersWithSpaces>3578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企业用户_425923768</cp:lastModifiedBy>
  <cp:lastPrinted>2024-05-21T14:05:00Z</cp:lastPrinted>
  <dcterms:modified xsi:type="dcterms:W3CDTF">2024-07-15T07:52:46Z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A1E9AC54BF58440288AD196632C2A254_12</vt:lpwstr>
  </property>
</Properties>
</file>