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31" w:rsidRDefault="006E2DE4">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563E31" w:rsidRDefault="006E2DE4">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rsidR="00563E31" w:rsidRDefault="006E2DE4">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563E31" w:rsidRDefault="00563E31">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563E31">
        <w:trPr>
          <w:trHeight w:val="354"/>
        </w:trPr>
        <w:tc>
          <w:tcPr>
            <w:tcW w:w="3271" w:type="dxa"/>
            <w:vMerge w:val="restart"/>
            <w:tcBorders>
              <w:bottom w:val="nil"/>
            </w:tcBorders>
            <w:vAlign w:val="center"/>
          </w:tcPr>
          <w:p w:rsidR="00563E31" w:rsidRDefault="006E2DE4">
            <w:pPr>
              <w:ind w:firstLine="42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563E31" w:rsidRDefault="006E2DE4">
            <w:pPr>
              <w:ind w:firstLine="420"/>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rsidR="00563E31" w:rsidRDefault="006E2DE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563E31" w:rsidRDefault="006E2DE4">
            <w:pPr>
              <w:ind w:firstLineChars="300" w:firstLine="630"/>
              <w:jc w:val="center"/>
              <w:rPr>
                <w:rFonts w:ascii="仿宋_GB2312" w:eastAsia="仿宋_GB2312"/>
              </w:rPr>
            </w:pPr>
            <w:r>
              <w:rPr>
                <w:rFonts w:ascii="仿宋_GB2312" w:eastAsia="仿宋_GB2312" w:hAnsi="宋体" w:cs="宋体" w:hint="eastAsia"/>
              </w:rPr>
              <w:t>控制率</w:t>
            </w:r>
          </w:p>
        </w:tc>
      </w:tr>
      <w:tr w:rsidR="00563E31">
        <w:trPr>
          <w:trHeight w:val="350"/>
        </w:trPr>
        <w:tc>
          <w:tcPr>
            <w:tcW w:w="3271" w:type="dxa"/>
            <w:vMerge/>
            <w:tcBorders>
              <w:top w:val="nil"/>
            </w:tcBorders>
            <w:vAlign w:val="center"/>
          </w:tcPr>
          <w:p w:rsidR="00563E31" w:rsidRDefault="00563E31">
            <w:pPr>
              <w:ind w:firstLine="420"/>
              <w:jc w:val="center"/>
              <w:rPr>
                <w:rFonts w:ascii="仿宋_GB2312" w:eastAsia="仿宋_GB2312"/>
              </w:rPr>
            </w:pPr>
          </w:p>
        </w:tc>
        <w:tc>
          <w:tcPr>
            <w:tcW w:w="2116" w:type="dxa"/>
            <w:gridSpan w:val="2"/>
            <w:vAlign w:val="center"/>
          </w:tcPr>
          <w:p w:rsidR="00563E31" w:rsidRDefault="00872D54">
            <w:pPr>
              <w:ind w:firstLine="420"/>
              <w:jc w:val="center"/>
              <w:rPr>
                <w:rFonts w:ascii="仿宋_GB2312" w:eastAsia="仿宋_GB2312"/>
                <w:lang w:eastAsia="zh-CN"/>
              </w:rPr>
            </w:pPr>
            <w:r>
              <w:rPr>
                <w:rFonts w:ascii="仿宋_GB2312" w:eastAsia="仿宋_GB2312" w:hint="eastAsia"/>
                <w:lang w:eastAsia="zh-CN"/>
              </w:rPr>
              <w:t>37</w:t>
            </w:r>
          </w:p>
        </w:tc>
        <w:tc>
          <w:tcPr>
            <w:tcW w:w="2039" w:type="dxa"/>
            <w:gridSpan w:val="2"/>
            <w:vAlign w:val="center"/>
          </w:tcPr>
          <w:p w:rsidR="00563E31" w:rsidRDefault="00872D54">
            <w:pPr>
              <w:ind w:firstLine="420"/>
              <w:jc w:val="center"/>
              <w:rPr>
                <w:rFonts w:ascii="仿宋_GB2312" w:eastAsia="仿宋_GB2312"/>
                <w:lang w:eastAsia="zh-CN"/>
              </w:rPr>
            </w:pPr>
            <w:r>
              <w:rPr>
                <w:rFonts w:ascii="仿宋_GB2312" w:eastAsia="仿宋_GB2312" w:hint="eastAsia"/>
                <w:lang w:eastAsia="zh-CN"/>
              </w:rPr>
              <w:t>31</w:t>
            </w:r>
          </w:p>
        </w:tc>
        <w:tc>
          <w:tcPr>
            <w:tcW w:w="1983" w:type="dxa"/>
            <w:gridSpan w:val="2"/>
            <w:vAlign w:val="center"/>
          </w:tcPr>
          <w:p w:rsidR="00563E31" w:rsidRDefault="00872D54" w:rsidP="00872D54">
            <w:pPr>
              <w:ind w:firstLine="420"/>
              <w:jc w:val="center"/>
              <w:rPr>
                <w:rFonts w:ascii="仿宋_GB2312" w:eastAsia="仿宋_GB2312"/>
                <w:lang w:eastAsia="zh-CN"/>
              </w:rPr>
            </w:pPr>
            <w:r>
              <w:rPr>
                <w:rFonts w:ascii="仿宋_GB2312" w:eastAsia="仿宋_GB2312" w:hint="eastAsia"/>
                <w:lang w:eastAsia="zh-CN"/>
              </w:rPr>
              <w:t>83.8%</w:t>
            </w:r>
          </w:p>
        </w:tc>
      </w:tr>
      <w:tr w:rsidR="00563E31">
        <w:trPr>
          <w:trHeight w:val="359"/>
        </w:trPr>
        <w:tc>
          <w:tcPr>
            <w:tcW w:w="3271" w:type="dxa"/>
            <w:vAlign w:val="center"/>
          </w:tcPr>
          <w:p w:rsidR="00563E31" w:rsidRDefault="006E2DE4">
            <w:pPr>
              <w:ind w:firstLine="42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rsidR="00563E31" w:rsidRDefault="006E2DE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563E31" w:rsidRDefault="006E2DE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563E31" w:rsidRDefault="006E2DE4">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563E31">
        <w:trPr>
          <w:trHeight w:val="369"/>
        </w:trPr>
        <w:tc>
          <w:tcPr>
            <w:tcW w:w="3271" w:type="dxa"/>
            <w:vAlign w:val="center"/>
          </w:tcPr>
          <w:p w:rsidR="00563E31" w:rsidRDefault="006E2DE4">
            <w:pPr>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rsidR="00563E31" w:rsidRDefault="00545303">
            <w:pPr>
              <w:ind w:firstLine="420"/>
              <w:rPr>
                <w:rFonts w:ascii="仿宋_GB2312" w:eastAsia="仿宋_GB2312"/>
                <w:lang w:eastAsia="zh-CN"/>
              </w:rPr>
            </w:pPr>
            <w:r>
              <w:rPr>
                <w:rFonts w:ascii="仿宋_GB2312" w:eastAsia="仿宋_GB2312" w:hint="eastAsia"/>
                <w:lang w:eastAsia="zh-CN"/>
              </w:rPr>
              <w:t xml:space="preserve">      30.8</w:t>
            </w:r>
          </w:p>
        </w:tc>
        <w:tc>
          <w:tcPr>
            <w:tcW w:w="2039" w:type="dxa"/>
            <w:gridSpan w:val="2"/>
            <w:vAlign w:val="center"/>
          </w:tcPr>
          <w:p w:rsidR="00563E31" w:rsidRDefault="00545303">
            <w:pPr>
              <w:ind w:firstLine="420"/>
              <w:jc w:val="center"/>
              <w:rPr>
                <w:rFonts w:ascii="仿宋_GB2312" w:eastAsia="仿宋_GB2312"/>
                <w:lang w:eastAsia="zh-CN"/>
              </w:rPr>
            </w:pPr>
            <w:r>
              <w:rPr>
                <w:rFonts w:ascii="仿宋_GB2312" w:eastAsia="仿宋_GB2312" w:hint="eastAsia"/>
                <w:lang w:eastAsia="zh-CN"/>
              </w:rPr>
              <w:t>29.4</w:t>
            </w:r>
          </w:p>
        </w:tc>
        <w:tc>
          <w:tcPr>
            <w:tcW w:w="1983" w:type="dxa"/>
            <w:gridSpan w:val="2"/>
            <w:vAlign w:val="center"/>
          </w:tcPr>
          <w:p w:rsidR="00563E31" w:rsidRDefault="00545303">
            <w:pPr>
              <w:ind w:firstLine="420"/>
              <w:jc w:val="center"/>
              <w:rPr>
                <w:rFonts w:ascii="仿宋_GB2312" w:eastAsia="仿宋_GB2312"/>
                <w:lang w:eastAsia="zh-CN"/>
              </w:rPr>
            </w:pPr>
            <w:r>
              <w:rPr>
                <w:rFonts w:ascii="仿宋_GB2312" w:eastAsia="仿宋_GB2312" w:hint="eastAsia"/>
                <w:lang w:eastAsia="zh-CN"/>
              </w:rPr>
              <w:t>29.37</w:t>
            </w:r>
          </w:p>
        </w:tc>
      </w:tr>
      <w:tr w:rsidR="00563E31">
        <w:trPr>
          <w:trHeight w:val="350"/>
        </w:trPr>
        <w:tc>
          <w:tcPr>
            <w:tcW w:w="3271" w:type="dxa"/>
            <w:vAlign w:val="center"/>
          </w:tcPr>
          <w:p w:rsidR="00563E31" w:rsidRDefault="006E2DE4">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r>
      <w:tr w:rsidR="00563E31">
        <w:trPr>
          <w:trHeight w:val="370"/>
        </w:trPr>
        <w:tc>
          <w:tcPr>
            <w:tcW w:w="3271" w:type="dxa"/>
            <w:vAlign w:val="center"/>
          </w:tcPr>
          <w:p w:rsidR="00563E31" w:rsidRDefault="006E2DE4">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r>
      <w:tr w:rsidR="00563E31">
        <w:trPr>
          <w:trHeight w:val="350"/>
        </w:trPr>
        <w:tc>
          <w:tcPr>
            <w:tcW w:w="3271" w:type="dxa"/>
            <w:vAlign w:val="center"/>
          </w:tcPr>
          <w:p w:rsidR="00563E31" w:rsidRDefault="006E2DE4">
            <w:pPr>
              <w:ind w:firstLine="420"/>
              <w:jc w:val="center"/>
              <w:rPr>
                <w:rFonts w:ascii="仿宋_GB2312" w:eastAsia="仿宋_GB2312"/>
              </w:rPr>
            </w:pPr>
            <w:r>
              <w:rPr>
                <w:rFonts w:ascii="仿宋_GB2312" w:eastAsia="仿宋_GB2312" w:hAnsi="宋体" w:cs="宋体" w:hint="eastAsia"/>
              </w:rPr>
              <w:t>公车运行维护</w:t>
            </w:r>
          </w:p>
        </w:tc>
        <w:tc>
          <w:tcPr>
            <w:tcW w:w="2116"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r>
      <w:tr w:rsidR="00563E31">
        <w:trPr>
          <w:trHeight w:val="369"/>
        </w:trPr>
        <w:tc>
          <w:tcPr>
            <w:tcW w:w="3271" w:type="dxa"/>
            <w:vAlign w:val="center"/>
          </w:tcPr>
          <w:p w:rsidR="00563E31" w:rsidRDefault="006E2DE4">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0</w:t>
            </w:r>
          </w:p>
        </w:tc>
      </w:tr>
      <w:tr w:rsidR="00563E31">
        <w:trPr>
          <w:trHeight w:val="340"/>
        </w:trPr>
        <w:tc>
          <w:tcPr>
            <w:tcW w:w="3271" w:type="dxa"/>
            <w:vAlign w:val="center"/>
          </w:tcPr>
          <w:p w:rsidR="00563E31" w:rsidRDefault="006E2DE4">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563E31" w:rsidRDefault="008732DA">
            <w:pPr>
              <w:ind w:firstLine="420"/>
              <w:jc w:val="center"/>
              <w:rPr>
                <w:rFonts w:ascii="仿宋_GB2312" w:eastAsia="仿宋_GB2312"/>
                <w:lang w:eastAsia="zh-CN"/>
              </w:rPr>
            </w:pPr>
            <w:r>
              <w:rPr>
                <w:rFonts w:ascii="仿宋_GB2312" w:eastAsia="仿宋_GB2312" w:hint="eastAsia"/>
                <w:lang w:eastAsia="zh-CN"/>
              </w:rPr>
              <w:t>30.8</w:t>
            </w:r>
          </w:p>
        </w:tc>
        <w:tc>
          <w:tcPr>
            <w:tcW w:w="2039" w:type="dxa"/>
            <w:gridSpan w:val="2"/>
            <w:vAlign w:val="center"/>
          </w:tcPr>
          <w:p w:rsidR="00563E31" w:rsidRDefault="009C2E04">
            <w:pPr>
              <w:ind w:firstLine="420"/>
              <w:jc w:val="center"/>
              <w:rPr>
                <w:rFonts w:ascii="仿宋_GB2312" w:eastAsia="仿宋_GB2312"/>
                <w:lang w:eastAsia="zh-CN"/>
              </w:rPr>
            </w:pPr>
            <w:r>
              <w:rPr>
                <w:rFonts w:ascii="仿宋_GB2312" w:eastAsia="仿宋_GB2312" w:hint="eastAsia"/>
                <w:lang w:eastAsia="zh-CN"/>
              </w:rPr>
              <w:t>29.4</w:t>
            </w:r>
          </w:p>
        </w:tc>
        <w:tc>
          <w:tcPr>
            <w:tcW w:w="1983" w:type="dxa"/>
            <w:gridSpan w:val="2"/>
            <w:vAlign w:val="center"/>
          </w:tcPr>
          <w:p w:rsidR="00563E31" w:rsidRDefault="006E2DE4">
            <w:pPr>
              <w:ind w:firstLine="420"/>
              <w:jc w:val="center"/>
              <w:rPr>
                <w:rFonts w:ascii="仿宋_GB2312" w:eastAsia="仿宋_GB2312"/>
              </w:rPr>
            </w:pPr>
            <w:r>
              <w:rPr>
                <w:rFonts w:ascii="仿宋_GB2312" w:eastAsia="仿宋_GB2312" w:hint="eastAsia"/>
                <w:lang w:eastAsia="zh-CN"/>
              </w:rPr>
              <w:t>29.37</w:t>
            </w:r>
          </w:p>
        </w:tc>
      </w:tr>
      <w:tr w:rsidR="00563E31">
        <w:trPr>
          <w:trHeight w:val="350"/>
        </w:trPr>
        <w:tc>
          <w:tcPr>
            <w:tcW w:w="3271" w:type="dxa"/>
            <w:vAlign w:val="center"/>
          </w:tcPr>
          <w:p w:rsidR="00563E31" w:rsidRDefault="006E2DE4">
            <w:pPr>
              <w:rPr>
                <w:rFonts w:ascii="仿宋_GB2312" w:eastAsia="仿宋_GB2312"/>
              </w:rPr>
            </w:pPr>
            <w:r>
              <w:rPr>
                <w:rFonts w:ascii="仿宋_GB2312" w:eastAsia="仿宋_GB2312" w:hAnsi="宋体" w:cs="宋体" w:hint="eastAsia"/>
              </w:rPr>
              <w:t>项目支出：</w:t>
            </w:r>
          </w:p>
        </w:tc>
        <w:tc>
          <w:tcPr>
            <w:tcW w:w="2116" w:type="dxa"/>
            <w:gridSpan w:val="2"/>
            <w:vAlign w:val="center"/>
          </w:tcPr>
          <w:p w:rsidR="00563E31" w:rsidRDefault="00C36F05">
            <w:pPr>
              <w:ind w:firstLine="420"/>
              <w:jc w:val="center"/>
              <w:rPr>
                <w:rFonts w:ascii="仿宋_GB2312" w:eastAsia="仿宋_GB2312"/>
                <w:lang w:eastAsia="zh-CN"/>
              </w:rPr>
            </w:pPr>
            <w:r>
              <w:rPr>
                <w:rFonts w:ascii="仿宋_GB2312" w:eastAsia="仿宋_GB2312" w:hint="eastAsia"/>
                <w:lang w:eastAsia="zh-CN"/>
              </w:rPr>
              <w:t>843.45</w:t>
            </w:r>
          </w:p>
        </w:tc>
        <w:tc>
          <w:tcPr>
            <w:tcW w:w="2039" w:type="dxa"/>
            <w:gridSpan w:val="2"/>
            <w:vAlign w:val="center"/>
          </w:tcPr>
          <w:p w:rsidR="00563E31" w:rsidRDefault="00777DC4">
            <w:pPr>
              <w:ind w:firstLine="420"/>
              <w:jc w:val="center"/>
              <w:rPr>
                <w:rFonts w:ascii="仿宋_GB2312" w:eastAsia="仿宋_GB2312"/>
                <w:lang w:eastAsia="zh-CN"/>
              </w:rPr>
            </w:pPr>
            <w:r>
              <w:rPr>
                <w:rFonts w:ascii="仿宋_GB2312" w:eastAsia="仿宋_GB2312" w:hint="eastAsia"/>
                <w:lang w:eastAsia="zh-CN"/>
              </w:rPr>
              <w:t>178</w:t>
            </w:r>
          </w:p>
        </w:tc>
        <w:tc>
          <w:tcPr>
            <w:tcW w:w="1983" w:type="dxa"/>
            <w:gridSpan w:val="2"/>
            <w:vAlign w:val="center"/>
          </w:tcPr>
          <w:p w:rsidR="00563E31" w:rsidRDefault="005D39E7">
            <w:pPr>
              <w:ind w:firstLine="420"/>
              <w:jc w:val="center"/>
              <w:rPr>
                <w:rFonts w:ascii="仿宋_GB2312" w:eastAsia="仿宋_GB2312"/>
                <w:lang w:eastAsia="zh-CN"/>
              </w:rPr>
            </w:pPr>
            <w:r>
              <w:rPr>
                <w:rFonts w:ascii="仿宋_GB2312" w:eastAsia="仿宋_GB2312" w:hint="eastAsia"/>
                <w:lang w:eastAsia="zh-CN"/>
              </w:rPr>
              <w:t>717.72</w:t>
            </w:r>
          </w:p>
        </w:tc>
      </w:tr>
      <w:tr w:rsidR="00563E31">
        <w:trPr>
          <w:trHeight w:val="359"/>
        </w:trPr>
        <w:tc>
          <w:tcPr>
            <w:tcW w:w="3271" w:type="dxa"/>
            <w:vAlign w:val="center"/>
          </w:tcPr>
          <w:p w:rsidR="00563E31" w:rsidRDefault="006E2DE4">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563E31" w:rsidRDefault="00563E31">
            <w:pPr>
              <w:ind w:firstLine="420"/>
              <w:jc w:val="center"/>
              <w:rPr>
                <w:rFonts w:ascii="仿宋_GB2312" w:eastAsia="仿宋_GB2312"/>
              </w:rPr>
            </w:pPr>
          </w:p>
        </w:tc>
        <w:tc>
          <w:tcPr>
            <w:tcW w:w="2039" w:type="dxa"/>
            <w:gridSpan w:val="2"/>
            <w:vAlign w:val="center"/>
          </w:tcPr>
          <w:p w:rsidR="00563E31" w:rsidRDefault="00563E31">
            <w:pPr>
              <w:ind w:firstLine="420"/>
              <w:jc w:val="center"/>
              <w:rPr>
                <w:rFonts w:ascii="仿宋_GB2312" w:eastAsia="仿宋_GB2312"/>
              </w:rPr>
            </w:pPr>
          </w:p>
        </w:tc>
        <w:tc>
          <w:tcPr>
            <w:tcW w:w="1983" w:type="dxa"/>
            <w:gridSpan w:val="2"/>
            <w:vAlign w:val="center"/>
          </w:tcPr>
          <w:p w:rsidR="00563E31" w:rsidRDefault="00563E31">
            <w:pPr>
              <w:ind w:firstLine="420"/>
              <w:jc w:val="center"/>
              <w:rPr>
                <w:rFonts w:ascii="仿宋_GB2312" w:eastAsia="仿宋_GB2312"/>
              </w:rPr>
            </w:pPr>
          </w:p>
        </w:tc>
      </w:tr>
      <w:tr w:rsidR="00563E31">
        <w:trPr>
          <w:trHeight w:val="359"/>
        </w:trPr>
        <w:tc>
          <w:tcPr>
            <w:tcW w:w="3271" w:type="dxa"/>
            <w:vAlign w:val="center"/>
          </w:tcPr>
          <w:p w:rsidR="00563E31" w:rsidRDefault="006E2DE4">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563E31" w:rsidRDefault="00563E31">
            <w:pPr>
              <w:ind w:firstLine="420"/>
              <w:jc w:val="center"/>
              <w:rPr>
                <w:rFonts w:ascii="仿宋_GB2312" w:eastAsia="仿宋_GB2312"/>
              </w:rPr>
            </w:pPr>
          </w:p>
        </w:tc>
        <w:tc>
          <w:tcPr>
            <w:tcW w:w="2039" w:type="dxa"/>
            <w:gridSpan w:val="2"/>
            <w:vAlign w:val="center"/>
          </w:tcPr>
          <w:p w:rsidR="00563E31" w:rsidRDefault="00563E31">
            <w:pPr>
              <w:ind w:firstLine="420"/>
              <w:jc w:val="center"/>
              <w:rPr>
                <w:rFonts w:ascii="仿宋_GB2312" w:eastAsia="仿宋_GB2312"/>
              </w:rPr>
            </w:pPr>
          </w:p>
        </w:tc>
        <w:tc>
          <w:tcPr>
            <w:tcW w:w="1983" w:type="dxa"/>
            <w:gridSpan w:val="2"/>
            <w:vAlign w:val="center"/>
          </w:tcPr>
          <w:p w:rsidR="00563E31" w:rsidRDefault="00563E31">
            <w:pPr>
              <w:ind w:firstLine="420"/>
              <w:jc w:val="center"/>
              <w:rPr>
                <w:rFonts w:ascii="仿宋_GB2312" w:eastAsia="仿宋_GB2312"/>
              </w:rPr>
            </w:pPr>
          </w:p>
        </w:tc>
      </w:tr>
      <w:tr w:rsidR="00563E31">
        <w:trPr>
          <w:trHeight w:val="359"/>
        </w:trPr>
        <w:tc>
          <w:tcPr>
            <w:tcW w:w="3271" w:type="dxa"/>
            <w:vAlign w:val="center"/>
          </w:tcPr>
          <w:p w:rsidR="00563E31" w:rsidRDefault="006E2DE4">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563E31" w:rsidRDefault="006E2DE4">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563E31" w:rsidRDefault="00C36F05">
            <w:pPr>
              <w:ind w:firstLine="420"/>
              <w:jc w:val="center"/>
              <w:rPr>
                <w:rFonts w:ascii="仿宋_GB2312" w:eastAsia="仿宋_GB2312"/>
                <w:lang w:eastAsia="zh-CN"/>
              </w:rPr>
            </w:pPr>
            <w:r>
              <w:rPr>
                <w:rFonts w:ascii="仿宋_GB2312" w:eastAsia="仿宋_GB2312" w:hint="eastAsia"/>
                <w:lang w:eastAsia="zh-CN"/>
              </w:rPr>
              <w:t>843.45</w:t>
            </w:r>
          </w:p>
        </w:tc>
        <w:tc>
          <w:tcPr>
            <w:tcW w:w="2039" w:type="dxa"/>
            <w:gridSpan w:val="2"/>
            <w:vAlign w:val="center"/>
          </w:tcPr>
          <w:p w:rsidR="00563E31" w:rsidRDefault="00777DC4">
            <w:pPr>
              <w:ind w:firstLine="420"/>
              <w:jc w:val="center"/>
              <w:rPr>
                <w:rFonts w:ascii="仿宋_GB2312" w:eastAsia="仿宋_GB2312"/>
                <w:lang w:eastAsia="zh-CN"/>
              </w:rPr>
            </w:pPr>
            <w:r>
              <w:rPr>
                <w:rFonts w:ascii="仿宋_GB2312" w:eastAsia="仿宋_GB2312" w:hint="eastAsia"/>
                <w:lang w:eastAsia="zh-CN"/>
              </w:rPr>
              <w:t>178</w:t>
            </w:r>
          </w:p>
        </w:tc>
        <w:tc>
          <w:tcPr>
            <w:tcW w:w="1983" w:type="dxa"/>
            <w:gridSpan w:val="2"/>
            <w:vAlign w:val="center"/>
          </w:tcPr>
          <w:p w:rsidR="00563E31" w:rsidRDefault="0028745C">
            <w:pPr>
              <w:ind w:firstLine="420"/>
              <w:jc w:val="center"/>
              <w:rPr>
                <w:rFonts w:ascii="仿宋_GB2312" w:eastAsia="仿宋_GB2312"/>
                <w:lang w:eastAsia="zh-CN"/>
              </w:rPr>
            </w:pPr>
            <w:r>
              <w:rPr>
                <w:rFonts w:ascii="仿宋_GB2312" w:eastAsia="仿宋_GB2312" w:hint="eastAsia"/>
                <w:lang w:eastAsia="zh-CN"/>
              </w:rPr>
              <w:t>717.72</w:t>
            </w:r>
          </w:p>
        </w:tc>
      </w:tr>
      <w:tr w:rsidR="0028745C">
        <w:trPr>
          <w:trHeight w:val="350"/>
        </w:trPr>
        <w:tc>
          <w:tcPr>
            <w:tcW w:w="3271" w:type="dxa"/>
            <w:vAlign w:val="center"/>
          </w:tcPr>
          <w:p w:rsidR="0028745C" w:rsidRDefault="0028745C">
            <w:pPr>
              <w:jc w:val="both"/>
              <w:rPr>
                <w:rFonts w:ascii="仿宋_GB2312" w:eastAsia="仿宋_GB2312" w:hAnsi="宋体" w:cs="宋体"/>
              </w:rPr>
            </w:pPr>
            <w:r>
              <w:rPr>
                <w:rFonts w:ascii="仿宋_GB2312" w:eastAsia="仿宋_GB2312" w:hAnsi="宋体" w:cs="宋体" w:hint="eastAsia"/>
              </w:rPr>
              <w:t>创建办专项</w:t>
            </w:r>
          </w:p>
        </w:tc>
        <w:tc>
          <w:tcPr>
            <w:tcW w:w="2116" w:type="dxa"/>
            <w:gridSpan w:val="2"/>
            <w:vAlign w:val="center"/>
          </w:tcPr>
          <w:p w:rsidR="0028745C" w:rsidRDefault="00C36F05">
            <w:pPr>
              <w:ind w:firstLine="420"/>
              <w:jc w:val="center"/>
              <w:rPr>
                <w:rFonts w:ascii="仿宋_GB2312" w:eastAsia="仿宋_GB2312"/>
                <w:lang w:eastAsia="zh-CN"/>
              </w:rPr>
            </w:pPr>
            <w:r>
              <w:rPr>
                <w:rFonts w:ascii="仿宋_GB2312" w:eastAsia="仿宋_GB2312" w:hint="eastAsia"/>
                <w:lang w:eastAsia="zh-CN"/>
              </w:rPr>
              <w:t>78</w:t>
            </w:r>
          </w:p>
        </w:tc>
        <w:tc>
          <w:tcPr>
            <w:tcW w:w="2039" w:type="dxa"/>
            <w:gridSpan w:val="2"/>
            <w:vAlign w:val="center"/>
          </w:tcPr>
          <w:p w:rsidR="0028745C" w:rsidRDefault="00777DC4">
            <w:pPr>
              <w:ind w:firstLine="420"/>
              <w:jc w:val="center"/>
              <w:rPr>
                <w:rFonts w:ascii="仿宋_GB2312" w:eastAsia="仿宋_GB2312"/>
                <w:lang w:eastAsia="zh-CN"/>
              </w:rPr>
            </w:pPr>
            <w:r>
              <w:rPr>
                <w:rFonts w:ascii="仿宋_GB2312" w:eastAsia="仿宋_GB2312" w:hint="eastAsia"/>
                <w:lang w:eastAsia="zh-CN"/>
              </w:rPr>
              <w:t>38</w:t>
            </w:r>
          </w:p>
        </w:tc>
        <w:tc>
          <w:tcPr>
            <w:tcW w:w="1983" w:type="dxa"/>
            <w:gridSpan w:val="2"/>
            <w:vAlign w:val="center"/>
          </w:tcPr>
          <w:p w:rsidR="0028745C" w:rsidRDefault="0028745C">
            <w:pPr>
              <w:ind w:firstLine="420"/>
              <w:jc w:val="center"/>
              <w:rPr>
                <w:rFonts w:ascii="仿宋_GB2312" w:eastAsia="仿宋_GB2312"/>
                <w:lang w:eastAsia="zh-CN"/>
              </w:rPr>
            </w:pPr>
            <w:r>
              <w:rPr>
                <w:rFonts w:ascii="仿宋_GB2312" w:eastAsia="仿宋_GB2312" w:hint="eastAsia"/>
                <w:lang w:eastAsia="zh-CN"/>
              </w:rPr>
              <w:t>130.65</w:t>
            </w:r>
          </w:p>
        </w:tc>
      </w:tr>
      <w:tr w:rsidR="0028745C">
        <w:trPr>
          <w:trHeight w:val="350"/>
        </w:trPr>
        <w:tc>
          <w:tcPr>
            <w:tcW w:w="3271" w:type="dxa"/>
            <w:vAlign w:val="center"/>
          </w:tcPr>
          <w:p w:rsidR="0028745C" w:rsidRDefault="0028745C">
            <w:pPr>
              <w:jc w:val="both"/>
              <w:rPr>
                <w:rFonts w:ascii="仿宋_GB2312" w:eastAsia="仿宋_GB2312" w:hAnsi="宋体" w:cs="宋体"/>
                <w:lang w:eastAsia="zh-CN"/>
              </w:rPr>
            </w:pPr>
            <w:r>
              <w:rPr>
                <w:rFonts w:ascii="仿宋_GB2312" w:eastAsia="仿宋_GB2312" w:hAnsi="宋体" w:cs="宋体" w:hint="eastAsia"/>
                <w:lang w:eastAsia="zh-CN"/>
              </w:rPr>
              <w:t>新时代文明实践中心专项</w:t>
            </w:r>
          </w:p>
        </w:tc>
        <w:tc>
          <w:tcPr>
            <w:tcW w:w="2116" w:type="dxa"/>
            <w:gridSpan w:val="2"/>
            <w:vAlign w:val="center"/>
          </w:tcPr>
          <w:p w:rsidR="0028745C" w:rsidRDefault="00C36F05">
            <w:pPr>
              <w:ind w:firstLine="420"/>
              <w:jc w:val="center"/>
              <w:rPr>
                <w:rFonts w:ascii="仿宋_GB2312" w:eastAsia="仿宋_GB2312"/>
                <w:lang w:eastAsia="zh-CN"/>
              </w:rPr>
            </w:pPr>
            <w:r>
              <w:rPr>
                <w:rFonts w:ascii="仿宋_GB2312" w:eastAsia="仿宋_GB2312" w:hint="eastAsia"/>
                <w:lang w:eastAsia="zh-CN"/>
              </w:rPr>
              <w:t>235</w:t>
            </w:r>
          </w:p>
        </w:tc>
        <w:tc>
          <w:tcPr>
            <w:tcW w:w="2039" w:type="dxa"/>
            <w:gridSpan w:val="2"/>
            <w:vAlign w:val="center"/>
          </w:tcPr>
          <w:p w:rsidR="0028745C" w:rsidRDefault="00777DC4">
            <w:pPr>
              <w:ind w:firstLine="420"/>
              <w:jc w:val="center"/>
              <w:rPr>
                <w:rFonts w:ascii="仿宋_GB2312" w:eastAsia="仿宋_GB2312"/>
                <w:lang w:eastAsia="zh-CN"/>
              </w:rPr>
            </w:pPr>
            <w:r>
              <w:rPr>
                <w:rFonts w:ascii="仿宋_GB2312" w:eastAsia="仿宋_GB2312" w:hint="eastAsia"/>
                <w:lang w:eastAsia="zh-CN"/>
              </w:rPr>
              <w:t>50</w:t>
            </w:r>
          </w:p>
        </w:tc>
        <w:tc>
          <w:tcPr>
            <w:tcW w:w="1983" w:type="dxa"/>
            <w:gridSpan w:val="2"/>
            <w:vAlign w:val="center"/>
          </w:tcPr>
          <w:p w:rsidR="0028745C" w:rsidRDefault="0028745C">
            <w:pPr>
              <w:ind w:firstLine="420"/>
              <w:jc w:val="center"/>
              <w:rPr>
                <w:rFonts w:ascii="仿宋_GB2312" w:eastAsia="仿宋_GB2312"/>
                <w:lang w:eastAsia="zh-CN"/>
              </w:rPr>
            </w:pPr>
            <w:r>
              <w:rPr>
                <w:rFonts w:ascii="仿宋_GB2312" w:eastAsia="仿宋_GB2312" w:hint="eastAsia"/>
                <w:lang w:eastAsia="zh-CN"/>
              </w:rPr>
              <w:t>149.73</w:t>
            </w:r>
          </w:p>
        </w:tc>
      </w:tr>
      <w:tr w:rsidR="0028745C">
        <w:trPr>
          <w:trHeight w:val="350"/>
        </w:trPr>
        <w:tc>
          <w:tcPr>
            <w:tcW w:w="3271" w:type="dxa"/>
            <w:vAlign w:val="center"/>
          </w:tcPr>
          <w:p w:rsidR="0028745C" w:rsidRDefault="0028745C">
            <w:pPr>
              <w:jc w:val="both"/>
              <w:rPr>
                <w:rFonts w:ascii="仿宋_GB2312" w:eastAsia="仿宋_GB2312" w:hAnsi="宋体" w:cs="宋体"/>
              </w:rPr>
            </w:pPr>
            <w:r>
              <w:rPr>
                <w:rFonts w:ascii="仿宋_GB2312" w:eastAsia="仿宋_GB2312" w:hAnsi="宋体" w:cs="宋体" w:hint="eastAsia"/>
              </w:rPr>
              <w:t>宣传部专项</w:t>
            </w:r>
          </w:p>
        </w:tc>
        <w:tc>
          <w:tcPr>
            <w:tcW w:w="2116" w:type="dxa"/>
            <w:gridSpan w:val="2"/>
            <w:vAlign w:val="center"/>
          </w:tcPr>
          <w:p w:rsidR="0028745C" w:rsidRDefault="00C36F05">
            <w:pPr>
              <w:ind w:firstLine="420"/>
              <w:jc w:val="center"/>
              <w:rPr>
                <w:rFonts w:ascii="仿宋_GB2312" w:eastAsia="仿宋_GB2312"/>
                <w:lang w:eastAsia="zh-CN"/>
              </w:rPr>
            </w:pPr>
            <w:r>
              <w:rPr>
                <w:rFonts w:ascii="仿宋_GB2312" w:eastAsia="仿宋_GB2312" w:hint="eastAsia"/>
                <w:lang w:eastAsia="zh-CN"/>
              </w:rPr>
              <w:t>530.45</w:t>
            </w:r>
          </w:p>
        </w:tc>
        <w:tc>
          <w:tcPr>
            <w:tcW w:w="2039" w:type="dxa"/>
            <w:gridSpan w:val="2"/>
            <w:vAlign w:val="center"/>
          </w:tcPr>
          <w:p w:rsidR="0028745C" w:rsidRDefault="00777DC4">
            <w:pPr>
              <w:ind w:firstLine="420"/>
              <w:jc w:val="center"/>
              <w:rPr>
                <w:rFonts w:ascii="仿宋_GB2312" w:eastAsia="仿宋_GB2312"/>
                <w:lang w:eastAsia="zh-CN"/>
              </w:rPr>
            </w:pPr>
            <w:r>
              <w:rPr>
                <w:rFonts w:ascii="仿宋_GB2312" w:eastAsia="仿宋_GB2312" w:hint="eastAsia"/>
                <w:lang w:eastAsia="zh-CN"/>
              </w:rPr>
              <w:t>90</w:t>
            </w:r>
          </w:p>
        </w:tc>
        <w:tc>
          <w:tcPr>
            <w:tcW w:w="1983" w:type="dxa"/>
            <w:gridSpan w:val="2"/>
            <w:vAlign w:val="center"/>
          </w:tcPr>
          <w:p w:rsidR="0028745C" w:rsidRDefault="0028745C">
            <w:pPr>
              <w:ind w:firstLine="420"/>
              <w:jc w:val="center"/>
              <w:rPr>
                <w:rFonts w:ascii="仿宋_GB2312" w:eastAsia="仿宋_GB2312"/>
                <w:lang w:eastAsia="zh-CN"/>
              </w:rPr>
            </w:pPr>
            <w:r>
              <w:rPr>
                <w:rFonts w:ascii="仿宋_GB2312" w:eastAsia="仿宋_GB2312" w:hint="eastAsia"/>
                <w:lang w:eastAsia="zh-CN"/>
              </w:rPr>
              <w:t>437.34</w:t>
            </w:r>
          </w:p>
        </w:tc>
      </w:tr>
      <w:tr w:rsidR="00563E31">
        <w:trPr>
          <w:trHeight w:val="350"/>
        </w:trPr>
        <w:tc>
          <w:tcPr>
            <w:tcW w:w="3271" w:type="dxa"/>
            <w:vAlign w:val="center"/>
          </w:tcPr>
          <w:p w:rsidR="00563E31" w:rsidRDefault="006E2DE4">
            <w:pPr>
              <w:jc w:val="both"/>
              <w:rPr>
                <w:rFonts w:ascii="仿宋_GB2312" w:eastAsia="仿宋_GB2312"/>
              </w:rPr>
            </w:pPr>
            <w:r>
              <w:rPr>
                <w:rFonts w:ascii="仿宋_GB2312" w:eastAsia="仿宋_GB2312" w:hAnsi="宋体" w:cs="宋体" w:hint="eastAsia"/>
              </w:rPr>
              <w:t>公用经费</w:t>
            </w:r>
          </w:p>
        </w:tc>
        <w:tc>
          <w:tcPr>
            <w:tcW w:w="2116" w:type="dxa"/>
            <w:gridSpan w:val="2"/>
            <w:vAlign w:val="center"/>
          </w:tcPr>
          <w:p w:rsidR="00563E31" w:rsidRDefault="001D7A57">
            <w:pPr>
              <w:ind w:firstLine="420"/>
              <w:jc w:val="center"/>
              <w:rPr>
                <w:rFonts w:ascii="仿宋_GB2312" w:eastAsia="仿宋_GB2312"/>
                <w:lang w:eastAsia="zh-CN"/>
              </w:rPr>
            </w:pPr>
            <w:r>
              <w:rPr>
                <w:rFonts w:ascii="仿宋_GB2312" w:eastAsia="仿宋_GB2312" w:hint="eastAsia"/>
                <w:lang w:eastAsia="zh-CN"/>
              </w:rPr>
              <w:t>92.32</w:t>
            </w:r>
          </w:p>
        </w:tc>
        <w:tc>
          <w:tcPr>
            <w:tcW w:w="2039" w:type="dxa"/>
            <w:gridSpan w:val="2"/>
            <w:vAlign w:val="center"/>
          </w:tcPr>
          <w:p w:rsidR="00563E31" w:rsidRDefault="00CB3F12">
            <w:pPr>
              <w:ind w:firstLine="420"/>
              <w:jc w:val="center"/>
              <w:rPr>
                <w:rFonts w:ascii="仿宋_GB2312" w:eastAsia="仿宋_GB2312"/>
                <w:lang w:eastAsia="zh-CN"/>
              </w:rPr>
            </w:pPr>
            <w:r>
              <w:rPr>
                <w:rFonts w:ascii="仿宋_GB2312" w:eastAsia="仿宋_GB2312" w:hint="eastAsia"/>
                <w:lang w:eastAsia="zh-CN"/>
              </w:rPr>
              <w:t>85.95</w:t>
            </w:r>
          </w:p>
        </w:tc>
        <w:tc>
          <w:tcPr>
            <w:tcW w:w="1983" w:type="dxa"/>
            <w:gridSpan w:val="2"/>
            <w:vAlign w:val="center"/>
          </w:tcPr>
          <w:p w:rsidR="00563E31" w:rsidRDefault="006E2DE4">
            <w:pPr>
              <w:ind w:firstLine="420"/>
              <w:jc w:val="center"/>
              <w:rPr>
                <w:rFonts w:ascii="仿宋_GB2312" w:eastAsia="仿宋_GB2312"/>
                <w:lang w:eastAsia="zh-CN"/>
              </w:rPr>
            </w:pPr>
            <w:r>
              <w:rPr>
                <w:rFonts w:ascii="仿宋_GB2312" w:eastAsia="仿宋_GB2312" w:hint="eastAsia"/>
                <w:lang w:eastAsia="zh-CN"/>
              </w:rPr>
              <w:t>85.2</w:t>
            </w:r>
          </w:p>
        </w:tc>
      </w:tr>
      <w:tr w:rsidR="00563E31">
        <w:trPr>
          <w:trHeight w:val="350"/>
        </w:trPr>
        <w:tc>
          <w:tcPr>
            <w:tcW w:w="3271" w:type="dxa"/>
            <w:vAlign w:val="center"/>
          </w:tcPr>
          <w:p w:rsidR="00563E31" w:rsidRDefault="006E2DE4">
            <w:pPr>
              <w:ind w:firstLine="420"/>
              <w:jc w:val="both"/>
              <w:rPr>
                <w:rFonts w:ascii="仿宋_GB2312" w:eastAsia="仿宋_GB2312"/>
              </w:rPr>
            </w:pPr>
            <w:r>
              <w:rPr>
                <w:rFonts w:ascii="仿宋_GB2312" w:eastAsia="仿宋_GB2312" w:hAnsi="宋体" w:cs="宋体" w:hint="eastAsia"/>
              </w:rPr>
              <w:t>其中：办公经费</w:t>
            </w:r>
          </w:p>
        </w:tc>
        <w:tc>
          <w:tcPr>
            <w:tcW w:w="2116" w:type="dxa"/>
            <w:gridSpan w:val="2"/>
            <w:vAlign w:val="center"/>
          </w:tcPr>
          <w:p w:rsidR="00563E31" w:rsidRDefault="00277F48">
            <w:pPr>
              <w:ind w:firstLine="420"/>
              <w:jc w:val="center"/>
              <w:rPr>
                <w:rFonts w:ascii="仿宋_GB2312" w:eastAsia="仿宋_GB2312"/>
                <w:lang w:eastAsia="zh-CN"/>
              </w:rPr>
            </w:pPr>
            <w:r>
              <w:rPr>
                <w:rFonts w:ascii="仿宋_GB2312" w:eastAsia="仿宋_GB2312" w:hint="eastAsia"/>
                <w:lang w:eastAsia="zh-CN"/>
              </w:rPr>
              <w:t>13.55</w:t>
            </w:r>
          </w:p>
        </w:tc>
        <w:tc>
          <w:tcPr>
            <w:tcW w:w="2039" w:type="dxa"/>
            <w:gridSpan w:val="2"/>
            <w:vAlign w:val="center"/>
          </w:tcPr>
          <w:p w:rsidR="00563E31" w:rsidRDefault="00CB3F12">
            <w:pPr>
              <w:ind w:firstLine="420"/>
              <w:jc w:val="center"/>
              <w:rPr>
                <w:rFonts w:ascii="仿宋_GB2312" w:eastAsia="仿宋_GB2312"/>
                <w:lang w:eastAsia="zh-CN"/>
              </w:rPr>
            </w:pPr>
            <w:bookmarkStart w:id="0" w:name="_GoBack"/>
            <w:bookmarkEnd w:id="0"/>
            <w:r>
              <w:rPr>
                <w:rFonts w:ascii="仿宋_GB2312" w:eastAsia="仿宋_GB2312" w:hint="eastAsia"/>
                <w:lang w:eastAsia="zh-CN"/>
              </w:rPr>
              <w:t>18.81</w:t>
            </w:r>
          </w:p>
        </w:tc>
        <w:tc>
          <w:tcPr>
            <w:tcW w:w="1983" w:type="dxa"/>
            <w:gridSpan w:val="2"/>
            <w:vAlign w:val="center"/>
          </w:tcPr>
          <w:p w:rsidR="00563E31" w:rsidRDefault="001C4CEC">
            <w:pPr>
              <w:ind w:firstLine="420"/>
              <w:jc w:val="center"/>
              <w:rPr>
                <w:rFonts w:ascii="仿宋_GB2312" w:eastAsia="仿宋_GB2312"/>
                <w:lang w:eastAsia="zh-CN"/>
              </w:rPr>
            </w:pPr>
            <w:r>
              <w:rPr>
                <w:rFonts w:ascii="仿宋_GB2312" w:eastAsia="仿宋_GB2312" w:hint="eastAsia"/>
                <w:lang w:eastAsia="zh-CN"/>
              </w:rPr>
              <w:t>38.17</w:t>
            </w:r>
          </w:p>
        </w:tc>
      </w:tr>
      <w:tr w:rsidR="00563E31">
        <w:trPr>
          <w:trHeight w:val="360"/>
        </w:trPr>
        <w:tc>
          <w:tcPr>
            <w:tcW w:w="3271" w:type="dxa"/>
            <w:vAlign w:val="center"/>
          </w:tcPr>
          <w:p w:rsidR="00563E31" w:rsidRDefault="006E2DE4">
            <w:pPr>
              <w:ind w:firstLine="420"/>
              <w:jc w:val="center"/>
              <w:rPr>
                <w:rFonts w:ascii="仿宋_GB2312" w:eastAsia="仿宋_GB2312"/>
              </w:rPr>
            </w:pPr>
            <w:r>
              <w:rPr>
                <w:rFonts w:ascii="仿宋_GB2312" w:eastAsia="仿宋_GB2312" w:hAnsi="宋体" w:cs="宋体" w:hint="eastAsia"/>
              </w:rPr>
              <w:t>水费、电费、差旅费</w:t>
            </w:r>
          </w:p>
        </w:tc>
        <w:tc>
          <w:tcPr>
            <w:tcW w:w="2116" w:type="dxa"/>
            <w:gridSpan w:val="2"/>
            <w:vAlign w:val="center"/>
          </w:tcPr>
          <w:p w:rsidR="00563E31" w:rsidRDefault="004D7EB2">
            <w:pPr>
              <w:ind w:firstLine="420"/>
              <w:jc w:val="center"/>
              <w:rPr>
                <w:rFonts w:ascii="仿宋_GB2312" w:eastAsia="仿宋_GB2312"/>
                <w:lang w:eastAsia="zh-CN"/>
              </w:rPr>
            </w:pPr>
            <w:r>
              <w:rPr>
                <w:rFonts w:ascii="仿宋_GB2312" w:eastAsia="仿宋_GB2312" w:hint="eastAsia"/>
                <w:lang w:eastAsia="zh-CN"/>
              </w:rPr>
              <w:t>3.03</w:t>
            </w:r>
          </w:p>
        </w:tc>
        <w:tc>
          <w:tcPr>
            <w:tcW w:w="2039" w:type="dxa"/>
            <w:gridSpan w:val="2"/>
            <w:vAlign w:val="center"/>
          </w:tcPr>
          <w:p w:rsidR="00563E31" w:rsidRDefault="00CB3F12">
            <w:pPr>
              <w:ind w:firstLine="420"/>
              <w:jc w:val="center"/>
              <w:rPr>
                <w:rFonts w:ascii="仿宋_GB2312" w:eastAsia="仿宋_GB2312"/>
                <w:lang w:eastAsia="zh-CN"/>
              </w:rPr>
            </w:pPr>
            <w:r>
              <w:rPr>
                <w:rFonts w:ascii="仿宋_GB2312" w:eastAsia="仿宋_GB2312" w:hint="eastAsia"/>
                <w:lang w:eastAsia="zh-CN"/>
              </w:rPr>
              <w:t>13.53</w:t>
            </w:r>
          </w:p>
        </w:tc>
        <w:tc>
          <w:tcPr>
            <w:tcW w:w="1983" w:type="dxa"/>
            <w:gridSpan w:val="2"/>
            <w:vAlign w:val="center"/>
          </w:tcPr>
          <w:p w:rsidR="00563E31" w:rsidRDefault="001C4CEC">
            <w:pPr>
              <w:ind w:firstLine="420"/>
              <w:jc w:val="center"/>
              <w:rPr>
                <w:rFonts w:ascii="仿宋_GB2312" w:eastAsia="仿宋_GB2312"/>
                <w:lang w:eastAsia="zh-CN"/>
              </w:rPr>
            </w:pPr>
            <w:r>
              <w:rPr>
                <w:rFonts w:ascii="仿宋_GB2312" w:eastAsia="仿宋_GB2312" w:hint="eastAsia"/>
                <w:lang w:eastAsia="zh-CN"/>
              </w:rPr>
              <w:t>4.35</w:t>
            </w:r>
          </w:p>
        </w:tc>
      </w:tr>
      <w:tr w:rsidR="00563E31">
        <w:trPr>
          <w:trHeight w:val="350"/>
        </w:trPr>
        <w:tc>
          <w:tcPr>
            <w:tcW w:w="3271" w:type="dxa"/>
            <w:vAlign w:val="center"/>
          </w:tcPr>
          <w:p w:rsidR="00563E31" w:rsidRDefault="006E2DE4">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rsidR="00563E31" w:rsidRDefault="00672B38">
            <w:pPr>
              <w:ind w:firstLine="420"/>
              <w:jc w:val="center"/>
              <w:rPr>
                <w:rFonts w:ascii="仿宋_GB2312" w:eastAsia="仿宋_GB2312"/>
                <w:lang w:eastAsia="zh-CN"/>
              </w:rPr>
            </w:pPr>
            <w:r>
              <w:rPr>
                <w:rFonts w:ascii="仿宋_GB2312" w:eastAsia="仿宋_GB2312" w:hint="eastAsia"/>
                <w:lang w:eastAsia="zh-CN"/>
              </w:rPr>
              <w:t>1.8</w:t>
            </w:r>
          </w:p>
        </w:tc>
        <w:tc>
          <w:tcPr>
            <w:tcW w:w="2039" w:type="dxa"/>
            <w:gridSpan w:val="2"/>
            <w:vAlign w:val="center"/>
          </w:tcPr>
          <w:p w:rsidR="00563E31" w:rsidRDefault="00CB3F12">
            <w:pPr>
              <w:ind w:firstLine="420"/>
              <w:jc w:val="center"/>
              <w:rPr>
                <w:rFonts w:ascii="仿宋_GB2312" w:eastAsia="仿宋_GB2312"/>
                <w:lang w:eastAsia="zh-CN"/>
              </w:rPr>
            </w:pPr>
            <w:r>
              <w:rPr>
                <w:rFonts w:ascii="仿宋_GB2312" w:eastAsia="仿宋_GB2312" w:hint="eastAsia"/>
                <w:lang w:eastAsia="zh-CN"/>
              </w:rPr>
              <w:t>9.9</w:t>
            </w:r>
          </w:p>
        </w:tc>
        <w:tc>
          <w:tcPr>
            <w:tcW w:w="1983" w:type="dxa"/>
            <w:gridSpan w:val="2"/>
            <w:vAlign w:val="center"/>
          </w:tcPr>
          <w:p w:rsidR="00563E31" w:rsidRDefault="001C4CEC">
            <w:pPr>
              <w:ind w:firstLine="420"/>
              <w:jc w:val="center"/>
              <w:rPr>
                <w:rFonts w:ascii="仿宋_GB2312" w:eastAsia="仿宋_GB2312"/>
                <w:lang w:eastAsia="zh-CN"/>
              </w:rPr>
            </w:pPr>
            <w:r>
              <w:rPr>
                <w:rFonts w:ascii="仿宋_GB2312" w:eastAsia="仿宋_GB2312" w:hint="eastAsia"/>
                <w:lang w:eastAsia="zh-CN"/>
              </w:rPr>
              <w:t>2.68</w:t>
            </w:r>
          </w:p>
        </w:tc>
      </w:tr>
      <w:tr w:rsidR="00563E31">
        <w:trPr>
          <w:trHeight w:val="350"/>
        </w:trPr>
        <w:tc>
          <w:tcPr>
            <w:tcW w:w="3271" w:type="dxa"/>
            <w:vAlign w:val="center"/>
          </w:tcPr>
          <w:p w:rsidR="00563E31" w:rsidRDefault="006E2DE4">
            <w:pPr>
              <w:rPr>
                <w:rFonts w:ascii="仿宋_GB2312" w:eastAsia="仿宋_GB2312"/>
              </w:rPr>
            </w:pPr>
            <w:r>
              <w:rPr>
                <w:rFonts w:ascii="仿宋_GB2312" w:eastAsia="仿宋_GB2312" w:hAnsi="宋体" w:cs="宋体" w:hint="eastAsia"/>
              </w:rPr>
              <w:t>政府采购金额</w:t>
            </w:r>
          </w:p>
        </w:tc>
        <w:tc>
          <w:tcPr>
            <w:tcW w:w="2116" w:type="dxa"/>
            <w:gridSpan w:val="2"/>
            <w:vAlign w:val="center"/>
          </w:tcPr>
          <w:p w:rsidR="00563E31" w:rsidRDefault="004A1F8F">
            <w:pPr>
              <w:ind w:firstLine="420"/>
              <w:jc w:val="center"/>
              <w:rPr>
                <w:rFonts w:ascii="仿宋_GB2312" w:eastAsia="仿宋_GB2312"/>
                <w:lang w:eastAsia="zh-CN"/>
              </w:rPr>
            </w:pPr>
            <w:r>
              <w:rPr>
                <w:rFonts w:ascii="仿宋_GB2312" w:eastAsia="仿宋_GB2312" w:hint="eastAsia"/>
                <w:lang w:eastAsia="zh-CN"/>
              </w:rPr>
              <w:t>768.56</w:t>
            </w:r>
          </w:p>
        </w:tc>
        <w:tc>
          <w:tcPr>
            <w:tcW w:w="2039" w:type="dxa"/>
            <w:gridSpan w:val="2"/>
            <w:vAlign w:val="center"/>
          </w:tcPr>
          <w:p w:rsidR="00563E31" w:rsidRDefault="004A1F8F">
            <w:pPr>
              <w:ind w:firstLine="420"/>
              <w:jc w:val="center"/>
              <w:rPr>
                <w:rFonts w:ascii="仿宋_GB2312" w:eastAsia="仿宋_GB2312"/>
                <w:lang w:eastAsia="zh-CN"/>
              </w:rPr>
            </w:pPr>
            <w:r>
              <w:rPr>
                <w:rFonts w:ascii="仿宋_GB2312" w:eastAsia="仿宋_GB2312" w:hint="eastAsia"/>
                <w:lang w:eastAsia="zh-CN"/>
              </w:rPr>
              <w:t>152.63</w:t>
            </w:r>
          </w:p>
        </w:tc>
        <w:tc>
          <w:tcPr>
            <w:tcW w:w="1983" w:type="dxa"/>
            <w:gridSpan w:val="2"/>
            <w:vAlign w:val="center"/>
          </w:tcPr>
          <w:p w:rsidR="00563E31" w:rsidRDefault="001C4CEC">
            <w:pPr>
              <w:ind w:firstLine="420"/>
              <w:jc w:val="center"/>
              <w:rPr>
                <w:rFonts w:ascii="仿宋_GB2312" w:eastAsia="仿宋_GB2312"/>
                <w:lang w:eastAsia="zh-CN"/>
              </w:rPr>
            </w:pPr>
            <w:r>
              <w:rPr>
                <w:rFonts w:ascii="仿宋_GB2312" w:eastAsia="仿宋_GB2312" w:hint="eastAsia"/>
                <w:lang w:eastAsia="zh-CN"/>
              </w:rPr>
              <w:t>563.01</w:t>
            </w:r>
          </w:p>
        </w:tc>
      </w:tr>
      <w:tr w:rsidR="00563E31">
        <w:trPr>
          <w:trHeight w:val="369"/>
        </w:trPr>
        <w:tc>
          <w:tcPr>
            <w:tcW w:w="3271" w:type="dxa"/>
            <w:vAlign w:val="center"/>
          </w:tcPr>
          <w:p w:rsidR="00563E31" w:rsidRDefault="006E2DE4">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563E31" w:rsidRDefault="006E2DE4">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rsidR="00563E31" w:rsidRDefault="006E2DE4">
            <w:pPr>
              <w:ind w:firstLine="420"/>
              <w:jc w:val="center"/>
              <w:rPr>
                <w:rFonts w:ascii="仿宋_GB2312" w:eastAsia="仿宋_GB2312"/>
                <w:lang w:eastAsia="zh-CN"/>
              </w:rPr>
            </w:pPr>
            <w:r>
              <w:rPr>
                <w:rFonts w:ascii="仿宋_GB2312" w:eastAsia="仿宋_GB2312" w:hint="eastAsia"/>
                <w:lang w:eastAsia="zh-CN"/>
              </w:rPr>
              <w:t>0</w:t>
            </w:r>
          </w:p>
        </w:tc>
        <w:tc>
          <w:tcPr>
            <w:tcW w:w="1983" w:type="dxa"/>
            <w:gridSpan w:val="2"/>
            <w:vAlign w:val="center"/>
          </w:tcPr>
          <w:p w:rsidR="00563E31" w:rsidRDefault="006E2DE4">
            <w:pPr>
              <w:ind w:firstLine="420"/>
              <w:jc w:val="center"/>
              <w:rPr>
                <w:rFonts w:ascii="仿宋_GB2312" w:eastAsia="仿宋_GB2312"/>
                <w:lang w:eastAsia="zh-CN"/>
              </w:rPr>
            </w:pPr>
            <w:r>
              <w:rPr>
                <w:rFonts w:ascii="仿宋_GB2312" w:eastAsia="仿宋_GB2312" w:hint="eastAsia"/>
                <w:lang w:eastAsia="zh-CN"/>
              </w:rPr>
              <w:t>0</w:t>
            </w:r>
          </w:p>
        </w:tc>
      </w:tr>
      <w:tr w:rsidR="00563E31">
        <w:trPr>
          <w:trHeight w:val="1069"/>
        </w:trPr>
        <w:tc>
          <w:tcPr>
            <w:tcW w:w="3271" w:type="dxa"/>
            <w:vMerge w:val="restart"/>
            <w:tcBorders>
              <w:bottom w:val="nil"/>
            </w:tcBorders>
            <w:vAlign w:val="center"/>
          </w:tcPr>
          <w:p w:rsidR="00563E31" w:rsidRDefault="00563E31">
            <w:pPr>
              <w:ind w:firstLine="420"/>
              <w:jc w:val="center"/>
              <w:rPr>
                <w:rFonts w:ascii="仿宋_GB2312" w:eastAsia="仿宋_GB2312"/>
                <w:lang w:eastAsia="zh-CN"/>
              </w:rPr>
            </w:pPr>
          </w:p>
          <w:p w:rsidR="00563E31" w:rsidRDefault="006E2DE4">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563E31" w:rsidRDefault="006E2DE4">
            <w:pPr>
              <w:ind w:firstLine="42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563E31" w:rsidRDefault="006E2DE4">
            <w:pPr>
              <w:jc w:val="center"/>
              <w:rPr>
                <w:rFonts w:ascii="仿宋_GB2312" w:eastAsia="仿宋_GB2312"/>
              </w:rPr>
            </w:pPr>
            <w:r>
              <w:rPr>
                <w:rFonts w:ascii="仿宋_GB2312" w:eastAsia="仿宋_GB2312" w:hAnsi="宋体" w:cs="宋体" w:hint="eastAsia"/>
              </w:rPr>
              <w:t>批复规模</w:t>
            </w:r>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563E31" w:rsidRDefault="006E2DE4">
            <w:pPr>
              <w:jc w:val="cente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563E31" w:rsidRDefault="006E2DE4">
            <w:pPr>
              <w:jc w:val="center"/>
              <w:rPr>
                <w:rFonts w:ascii="仿宋_GB2312" w:eastAsia="仿宋_GB2312"/>
              </w:rPr>
            </w:pPr>
            <w:r>
              <w:rPr>
                <w:rFonts w:ascii="仿宋_GB2312" w:eastAsia="仿宋_GB2312" w:hAnsi="宋体" w:cs="宋体" w:hint="eastAsia"/>
              </w:rPr>
              <w:t>规模控制率</w:t>
            </w:r>
          </w:p>
        </w:tc>
        <w:tc>
          <w:tcPr>
            <w:tcW w:w="107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预算投资</w:t>
            </w:r>
          </w:p>
          <w:p w:rsidR="00563E31" w:rsidRDefault="006E2DE4">
            <w:pPr>
              <w:jc w:val="cente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rsidR="00563E31" w:rsidRDefault="006E2DE4">
            <w:pPr>
              <w:jc w:val="center"/>
              <w:rPr>
                <w:rFonts w:ascii="仿宋_GB2312" w:eastAsia="仿宋_GB2312"/>
              </w:rPr>
            </w:pPr>
            <w:r>
              <w:rPr>
                <w:rFonts w:ascii="仿宋_GB2312" w:eastAsia="仿宋_GB2312" w:hAnsi="宋体" w:cs="宋体" w:hint="eastAsia"/>
              </w:rPr>
              <w:t>实际投资</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rsidR="00563E31" w:rsidRDefault="006E2DE4">
            <w:pPr>
              <w:jc w:val="cente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563E31">
        <w:trPr>
          <w:trHeight w:val="350"/>
        </w:trPr>
        <w:tc>
          <w:tcPr>
            <w:tcW w:w="3271" w:type="dxa"/>
            <w:vMerge/>
            <w:tcBorders>
              <w:top w:val="nil"/>
            </w:tcBorders>
            <w:vAlign w:val="center"/>
          </w:tcPr>
          <w:p w:rsidR="00563E31" w:rsidRDefault="00563E31">
            <w:pPr>
              <w:ind w:firstLine="420"/>
              <w:jc w:val="center"/>
            </w:pPr>
          </w:p>
        </w:tc>
        <w:tc>
          <w:tcPr>
            <w:tcW w:w="1158" w:type="dxa"/>
            <w:vAlign w:val="center"/>
          </w:tcPr>
          <w:p w:rsidR="00563E31" w:rsidRPr="008873C7" w:rsidRDefault="00853152">
            <w:pPr>
              <w:ind w:firstLine="420"/>
              <w:jc w:val="center"/>
              <w:rPr>
                <w:rFonts w:ascii="仿宋" w:eastAsia="仿宋" w:hAnsi="仿宋"/>
                <w:lang w:eastAsia="zh-CN"/>
              </w:rPr>
            </w:pPr>
            <w:r w:rsidRPr="008873C7">
              <w:rPr>
                <w:rFonts w:ascii="仿宋" w:eastAsia="仿宋" w:hAnsi="仿宋" w:hint="eastAsia"/>
                <w:lang w:eastAsia="zh-CN"/>
              </w:rPr>
              <w:t>0</w:t>
            </w:r>
          </w:p>
        </w:tc>
        <w:tc>
          <w:tcPr>
            <w:tcW w:w="958" w:type="dxa"/>
            <w:vAlign w:val="center"/>
          </w:tcPr>
          <w:p w:rsidR="00563E31" w:rsidRPr="008873C7" w:rsidRDefault="00853152">
            <w:pPr>
              <w:ind w:firstLine="420"/>
              <w:jc w:val="center"/>
              <w:rPr>
                <w:rFonts w:ascii="仿宋" w:eastAsia="仿宋" w:hAnsi="仿宋"/>
                <w:lang w:eastAsia="zh-CN"/>
              </w:rPr>
            </w:pPr>
            <w:r w:rsidRPr="008873C7">
              <w:rPr>
                <w:rFonts w:ascii="仿宋" w:eastAsia="仿宋" w:hAnsi="仿宋" w:hint="eastAsia"/>
                <w:lang w:eastAsia="zh-CN"/>
              </w:rPr>
              <w:t>0</w:t>
            </w:r>
          </w:p>
        </w:tc>
        <w:tc>
          <w:tcPr>
            <w:tcW w:w="960" w:type="dxa"/>
            <w:vAlign w:val="center"/>
          </w:tcPr>
          <w:p w:rsidR="00563E31" w:rsidRPr="008873C7" w:rsidRDefault="006E2DE4">
            <w:pPr>
              <w:ind w:firstLine="420"/>
              <w:jc w:val="center"/>
              <w:rPr>
                <w:rFonts w:ascii="仿宋" w:eastAsia="仿宋" w:hAnsi="仿宋"/>
                <w:lang w:eastAsia="zh-CN"/>
              </w:rPr>
            </w:pPr>
            <w:r w:rsidRPr="008873C7">
              <w:rPr>
                <w:rFonts w:ascii="仿宋" w:eastAsia="仿宋" w:hAnsi="仿宋" w:hint="eastAsia"/>
                <w:lang w:eastAsia="zh-CN"/>
              </w:rPr>
              <w:t>0</w:t>
            </w:r>
          </w:p>
        </w:tc>
        <w:tc>
          <w:tcPr>
            <w:tcW w:w="1079" w:type="dxa"/>
            <w:vAlign w:val="center"/>
          </w:tcPr>
          <w:p w:rsidR="00563E31" w:rsidRPr="008873C7" w:rsidRDefault="006E2DE4">
            <w:pPr>
              <w:ind w:firstLine="420"/>
              <w:jc w:val="center"/>
              <w:rPr>
                <w:rFonts w:ascii="仿宋" w:eastAsia="仿宋" w:hAnsi="仿宋"/>
                <w:lang w:eastAsia="zh-CN"/>
              </w:rPr>
            </w:pPr>
            <w:r w:rsidRPr="008873C7">
              <w:rPr>
                <w:rFonts w:ascii="仿宋" w:eastAsia="仿宋" w:hAnsi="仿宋" w:hint="eastAsia"/>
                <w:lang w:eastAsia="zh-CN"/>
              </w:rPr>
              <w:t>0</w:t>
            </w:r>
          </w:p>
        </w:tc>
        <w:tc>
          <w:tcPr>
            <w:tcW w:w="1039" w:type="dxa"/>
            <w:vAlign w:val="center"/>
          </w:tcPr>
          <w:p w:rsidR="00563E31" w:rsidRPr="008873C7" w:rsidRDefault="006E2DE4">
            <w:pPr>
              <w:ind w:firstLine="420"/>
              <w:jc w:val="center"/>
              <w:rPr>
                <w:rFonts w:ascii="仿宋" w:eastAsia="仿宋" w:hAnsi="仿宋"/>
                <w:lang w:eastAsia="zh-CN"/>
              </w:rPr>
            </w:pPr>
            <w:r w:rsidRPr="008873C7">
              <w:rPr>
                <w:rFonts w:ascii="仿宋" w:eastAsia="仿宋" w:hAnsi="仿宋" w:hint="eastAsia"/>
                <w:lang w:eastAsia="zh-CN"/>
              </w:rPr>
              <w:t>0</w:t>
            </w:r>
          </w:p>
        </w:tc>
        <w:tc>
          <w:tcPr>
            <w:tcW w:w="944" w:type="dxa"/>
            <w:vAlign w:val="center"/>
          </w:tcPr>
          <w:p w:rsidR="00563E31" w:rsidRPr="008873C7" w:rsidRDefault="006E2DE4">
            <w:pPr>
              <w:ind w:firstLine="420"/>
              <w:jc w:val="center"/>
              <w:rPr>
                <w:rFonts w:ascii="仿宋" w:eastAsia="仿宋" w:hAnsi="仿宋"/>
                <w:lang w:eastAsia="zh-CN"/>
              </w:rPr>
            </w:pPr>
            <w:r w:rsidRPr="008873C7">
              <w:rPr>
                <w:rFonts w:ascii="仿宋" w:eastAsia="仿宋" w:hAnsi="仿宋" w:hint="eastAsia"/>
                <w:lang w:eastAsia="zh-CN"/>
              </w:rPr>
              <w:t>0</w:t>
            </w:r>
          </w:p>
        </w:tc>
      </w:tr>
      <w:tr w:rsidR="00563E31">
        <w:trPr>
          <w:trHeight w:val="345"/>
        </w:trPr>
        <w:tc>
          <w:tcPr>
            <w:tcW w:w="3271" w:type="dxa"/>
            <w:vAlign w:val="center"/>
          </w:tcPr>
          <w:p w:rsidR="00563E31" w:rsidRDefault="006E2DE4">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6E2DE4" w:rsidRPr="008873C7" w:rsidRDefault="006E2DE4" w:rsidP="006E2DE4">
            <w:pPr>
              <w:rPr>
                <w:rFonts w:ascii="仿宋" w:eastAsia="仿宋" w:hAnsi="仿宋"/>
                <w:lang w:eastAsia="zh-CN"/>
              </w:rPr>
            </w:pPr>
            <w:r w:rsidRPr="008873C7">
              <w:rPr>
                <w:rFonts w:ascii="仿宋" w:eastAsia="仿宋" w:hAnsi="仿宋"/>
                <w:lang w:eastAsia="zh-CN"/>
              </w:rPr>
              <w:t>1.</w:t>
            </w:r>
            <w:r w:rsidRPr="008873C7">
              <w:rPr>
                <w:rFonts w:ascii="仿宋" w:eastAsia="仿宋" w:hAnsi="仿宋" w:hint="eastAsia"/>
                <w:lang w:eastAsia="zh-CN"/>
              </w:rPr>
              <w:t>大力压减一般性支出，将过“紧日子”作为长期坚持的理财方针，坚持厉行节约，持续反对浪费；</w:t>
            </w:r>
          </w:p>
          <w:p w:rsidR="006E2DE4" w:rsidRPr="008873C7" w:rsidRDefault="006E2DE4" w:rsidP="006E2DE4">
            <w:pPr>
              <w:rPr>
                <w:rFonts w:ascii="仿宋" w:eastAsia="仿宋" w:hAnsi="仿宋"/>
                <w:lang w:eastAsia="zh-CN"/>
              </w:rPr>
            </w:pPr>
            <w:r w:rsidRPr="008873C7">
              <w:rPr>
                <w:rFonts w:ascii="仿宋" w:eastAsia="仿宋" w:hAnsi="仿宋"/>
                <w:lang w:eastAsia="zh-CN"/>
              </w:rPr>
              <w:t>2.</w:t>
            </w:r>
            <w:r w:rsidRPr="008873C7">
              <w:rPr>
                <w:rFonts w:ascii="仿宋" w:eastAsia="仿宋" w:hAnsi="仿宋" w:hint="eastAsia"/>
                <w:lang w:eastAsia="zh-CN"/>
              </w:rPr>
              <w:t>严控</w:t>
            </w:r>
            <w:r w:rsidRPr="008873C7">
              <w:rPr>
                <w:rFonts w:ascii="仿宋" w:eastAsia="仿宋" w:hAnsi="仿宋"/>
                <w:lang w:eastAsia="zh-CN"/>
              </w:rPr>
              <w:t>"</w:t>
            </w:r>
            <w:r w:rsidRPr="008873C7">
              <w:rPr>
                <w:rFonts w:ascii="仿宋" w:eastAsia="仿宋" w:hAnsi="仿宋" w:hint="eastAsia"/>
                <w:lang w:eastAsia="zh-CN"/>
              </w:rPr>
              <w:t>三公经费</w:t>
            </w:r>
            <w:r w:rsidRPr="008873C7">
              <w:rPr>
                <w:rFonts w:ascii="仿宋" w:eastAsia="仿宋" w:hAnsi="仿宋"/>
                <w:lang w:eastAsia="zh-CN"/>
              </w:rPr>
              <w:t>"</w:t>
            </w:r>
            <w:r w:rsidRPr="008873C7">
              <w:rPr>
                <w:rFonts w:ascii="仿宋" w:eastAsia="仿宋" w:hAnsi="仿宋" w:hint="eastAsia"/>
                <w:lang w:eastAsia="zh-CN"/>
              </w:rPr>
              <w:t>，严格执行公务用车、公务接待、因公出国（境</w:t>
            </w:r>
            <w:r w:rsidRPr="008873C7">
              <w:rPr>
                <w:rFonts w:ascii="仿宋" w:eastAsia="仿宋" w:hAnsi="仿宋" w:hint="eastAsia"/>
                <w:lang w:eastAsia="zh-CN"/>
              </w:rPr>
              <w:lastRenderedPageBreak/>
              <w:t>）管理制度；</w:t>
            </w:r>
          </w:p>
          <w:p w:rsidR="006E2DE4" w:rsidRPr="008873C7" w:rsidRDefault="006E2DE4" w:rsidP="006E2DE4">
            <w:pPr>
              <w:rPr>
                <w:rFonts w:ascii="仿宋" w:eastAsia="仿宋" w:hAnsi="仿宋"/>
                <w:lang w:eastAsia="zh-CN"/>
              </w:rPr>
            </w:pPr>
            <w:r w:rsidRPr="008873C7">
              <w:rPr>
                <w:rFonts w:ascii="仿宋" w:eastAsia="仿宋" w:hAnsi="仿宋"/>
                <w:lang w:eastAsia="zh-CN"/>
              </w:rPr>
              <w:t>3.</w:t>
            </w:r>
            <w:r w:rsidRPr="008873C7">
              <w:rPr>
                <w:rFonts w:ascii="仿宋" w:eastAsia="仿宋" w:hAnsi="仿宋" w:hint="eastAsia"/>
                <w:lang w:eastAsia="zh-CN"/>
              </w:rPr>
              <w:t>严控行政运行成本，严格执行会议费、培训费管理办法，精简会议培训流程，压缩会议培训开支，坚持节约办公费用，集约利用资源，积极推行无纸化办公，办公用品和办公设备不得超标准配备和随意报废更新。严格控制庆典、晚会、研讨会、论坛、展览、运动会、纪念会等大型活动，并严控举办规模和经费支出。</w:t>
            </w:r>
          </w:p>
          <w:p w:rsidR="00563E31" w:rsidRDefault="006E2DE4" w:rsidP="00E81A36">
            <w:pPr>
              <w:rPr>
                <w:lang w:eastAsia="zh-CN"/>
              </w:rPr>
            </w:pPr>
            <w:r w:rsidRPr="008873C7">
              <w:rPr>
                <w:rFonts w:ascii="仿宋" w:eastAsia="仿宋" w:hAnsi="仿宋"/>
                <w:lang w:eastAsia="zh-CN"/>
              </w:rPr>
              <w:t>4.</w:t>
            </w:r>
            <w:r w:rsidRPr="008873C7">
              <w:rPr>
                <w:rFonts w:ascii="仿宋" w:eastAsia="仿宋" w:hAnsi="仿宋" w:hint="eastAsia"/>
                <w:lang w:eastAsia="zh-CN"/>
              </w:rPr>
              <w:t>严控新增支出，坚持“先预算后支出，无预算不支出”原则。</w:t>
            </w:r>
          </w:p>
        </w:tc>
      </w:tr>
    </w:tbl>
    <w:p w:rsidR="00563E31" w:rsidRDefault="006E2DE4">
      <w:pPr>
        <w:rPr>
          <w:rFonts w:ascii="仿宋_GB2312" w:eastAsia="仿宋_GB2312"/>
          <w:sz w:val="24"/>
          <w:szCs w:val="24"/>
          <w:lang w:eastAsia="zh-CN"/>
        </w:rPr>
      </w:pPr>
      <w:r>
        <w:rPr>
          <w:rFonts w:ascii="仿宋_GB2312" w:eastAsia="仿宋_GB2312" w:hAnsi="宋体" w:cs="宋体" w:hint="eastAsia"/>
          <w:sz w:val="24"/>
          <w:szCs w:val="24"/>
          <w:lang w:eastAsia="zh-CN"/>
        </w:rPr>
        <w:lastRenderedPageBreak/>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563E31" w:rsidRDefault="006E2DE4" w:rsidP="00872D54">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sidR="004E575A">
        <w:rPr>
          <w:rFonts w:ascii="仿宋_GB2312" w:eastAsia="仿宋_GB2312" w:hAnsi="宋体" w:cs="宋体"/>
          <w:lang w:eastAsia="zh-CN"/>
        </w:rPr>
        <w:t>杨丹</w:t>
      </w:r>
      <w:r>
        <w:rPr>
          <w:rFonts w:ascii="仿宋_GB2312" w:eastAsia="仿宋_GB2312" w:hAnsi="宋体" w:cs="宋体"/>
          <w:lang w:eastAsia="zh-CN"/>
        </w:rPr>
        <w:t xml:space="preserve">           填报日期：           联系电话：</w:t>
      </w:r>
      <w:r w:rsidR="00BD30A2">
        <w:rPr>
          <w:rFonts w:ascii="仿宋_GB2312" w:eastAsia="仿宋_GB2312" w:hAnsi="宋体" w:cs="宋体"/>
          <w:lang w:eastAsia="zh-CN"/>
        </w:rPr>
        <w:t xml:space="preserve">          </w:t>
      </w:r>
      <w:r>
        <w:rPr>
          <w:rFonts w:ascii="仿宋_GB2312" w:eastAsia="仿宋_GB2312" w:hAnsi="宋体" w:cs="宋体"/>
          <w:lang w:eastAsia="zh-CN"/>
        </w:rPr>
        <w:t>单位负责人签字：</w:t>
      </w:r>
      <w:r w:rsidR="00BD30A2">
        <w:rPr>
          <w:rFonts w:ascii="仿宋_GB2312" w:eastAsia="仿宋_GB2312" w:hAnsi="宋体" w:cs="宋体"/>
          <w:lang w:eastAsia="zh-CN"/>
        </w:rPr>
        <w:t>冯春</w:t>
      </w:r>
    </w:p>
    <w:p w:rsidR="00563E31" w:rsidRDefault="00563E31">
      <w:pPr>
        <w:spacing w:line="228" w:lineRule="auto"/>
        <w:ind w:firstLine="400"/>
        <w:rPr>
          <w:rFonts w:eastAsiaTheme="minorEastAsia"/>
          <w:sz w:val="20"/>
          <w:szCs w:val="20"/>
          <w:lang w:eastAsia="zh-CN"/>
        </w:rPr>
        <w:sectPr w:rsidR="00563E31">
          <w:footerReference w:type="even" r:id="rId7"/>
          <w:footerReference w:type="default" r:id="rId8"/>
          <w:pgSz w:w="11907" w:h="16839"/>
          <w:pgMar w:top="2098" w:right="1474" w:bottom="1985" w:left="1474" w:header="0" w:footer="1588" w:gutter="0"/>
          <w:pgNumType w:fmt="numberInDash"/>
          <w:cols w:space="720"/>
          <w:titlePg/>
          <w:docGrid w:linePitch="286"/>
        </w:sectPr>
      </w:pPr>
    </w:p>
    <w:p w:rsidR="00563E31" w:rsidRDefault="006E2DE4">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563E31" w:rsidRDefault="006E2DE4">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563E31" w:rsidRDefault="00563E31">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40"/>
        <w:gridCol w:w="1158"/>
        <w:gridCol w:w="1269"/>
        <w:gridCol w:w="699"/>
        <w:gridCol w:w="869"/>
        <w:gridCol w:w="1423"/>
      </w:tblGrid>
      <w:tr w:rsidR="00563E31">
        <w:trPr>
          <w:trHeight w:val="484"/>
        </w:trPr>
        <w:tc>
          <w:tcPr>
            <w:tcW w:w="1074"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rPr>
              <w:t>预算部门</w:t>
            </w:r>
          </w:p>
          <w:p w:rsidR="00563E31" w:rsidRDefault="006E2DE4">
            <w:pPr>
              <w:jc w:val="center"/>
              <w:rPr>
                <w:rFonts w:ascii="仿宋_GB2312" w:eastAsia="仿宋_GB2312" w:hAnsi="宋体" w:cs="宋体"/>
                <w:lang w:eastAsia="zh-CN"/>
              </w:rPr>
            </w:pPr>
            <w:r>
              <w:rPr>
                <w:rFonts w:ascii="仿宋_GB2312" w:eastAsia="仿宋_GB2312" w:hAnsi="宋体" w:cs="宋体" w:hint="eastAsia"/>
              </w:rPr>
              <w:t>名称</w:t>
            </w:r>
          </w:p>
        </w:tc>
        <w:tc>
          <w:tcPr>
            <w:tcW w:w="8905" w:type="dxa"/>
            <w:gridSpan w:val="9"/>
            <w:vAlign w:val="center"/>
          </w:tcPr>
          <w:p w:rsidR="00563E31" w:rsidRDefault="008076F7">
            <w:pPr>
              <w:ind w:firstLine="420"/>
              <w:jc w:val="center"/>
              <w:rPr>
                <w:rFonts w:ascii="仿宋_GB2312" w:eastAsia="仿宋_GB2312"/>
                <w:lang w:eastAsia="zh-CN"/>
              </w:rPr>
            </w:pPr>
            <w:r>
              <w:rPr>
                <w:rFonts w:ascii="仿宋_GB2312" w:eastAsia="仿宋_GB2312"/>
              </w:rPr>
              <w:t>中共汨罗市委宣传部</w:t>
            </w:r>
          </w:p>
        </w:tc>
      </w:tr>
      <w:tr w:rsidR="00563E31">
        <w:trPr>
          <w:trHeight w:val="240"/>
        </w:trPr>
        <w:tc>
          <w:tcPr>
            <w:tcW w:w="1074" w:type="dxa"/>
            <w:vMerge w:val="restart"/>
            <w:tcBorders>
              <w:bottom w:val="nil"/>
            </w:tcBorders>
            <w:vAlign w:val="center"/>
          </w:tcPr>
          <w:p w:rsidR="00563E31" w:rsidRDefault="00563E31">
            <w:pPr>
              <w:ind w:firstLine="420"/>
              <w:jc w:val="center"/>
              <w:rPr>
                <w:rFonts w:ascii="仿宋_GB2312" w:eastAsia="仿宋_GB2312"/>
              </w:rPr>
            </w:pPr>
          </w:p>
          <w:p w:rsidR="00563E31" w:rsidRDefault="006E2DE4">
            <w:pPr>
              <w:jc w:val="center"/>
              <w:rPr>
                <w:rFonts w:ascii="仿宋_GB2312" w:eastAsia="仿宋_GB2312" w:hAnsi="宋体" w:cs="宋体"/>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rsidR="00563E31" w:rsidRDefault="00563E31">
            <w:pPr>
              <w:ind w:firstLine="420"/>
              <w:jc w:val="center"/>
              <w:rPr>
                <w:rFonts w:ascii="仿宋_GB2312" w:eastAsia="仿宋_GB2312"/>
              </w:rPr>
            </w:pPr>
          </w:p>
        </w:tc>
        <w:tc>
          <w:tcPr>
            <w:tcW w:w="124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年初</w:t>
            </w:r>
          </w:p>
          <w:p w:rsidR="00563E31" w:rsidRDefault="006E2DE4">
            <w:pPr>
              <w:jc w:val="center"/>
              <w:rPr>
                <w:rFonts w:ascii="仿宋_GB2312" w:eastAsia="仿宋_GB2312"/>
              </w:rPr>
            </w:pPr>
            <w:r>
              <w:rPr>
                <w:rFonts w:ascii="仿宋_GB2312" w:eastAsia="仿宋_GB2312" w:hAnsi="宋体" w:cs="宋体" w:hint="eastAsia"/>
              </w:rPr>
              <w:t>预算数</w:t>
            </w:r>
          </w:p>
        </w:tc>
        <w:tc>
          <w:tcPr>
            <w:tcW w:w="1298" w:type="dxa"/>
            <w:gridSpan w:val="2"/>
            <w:vAlign w:val="center"/>
          </w:tcPr>
          <w:p w:rsidR="00563E31" w:rsidRDefault="006E2DE4">
            <w:pPr>
              <w:jc w:val="center"/>
              <w:rPr>
                <w:rFonts w:ascii="仿宋_GB2312" w:eastAsia="仿宋_GB2312" w:hAnsi="宋体" w:cs="宋体"/>
              </w:rPr>
            </w:pPr>
            <w:r>
              <w:rPr>
                <w:rFonts w:ascii="仿宋_GB2312" w:eastAsia="仿宋_GB2312" w:hAnsi="宋体" w:cs="宋体" w:hint="eastAsia"/>
              </w:rPr>
              <w:t>全年</w:t>
            </w:r>
          </w:p>
          <w:p w:rsidR="00563E31" w:rsidRDefault="006E2DE4">
            <w:pPr>
              <w:jc w:val="center"/>
              <w:rPr>
                <w:rFonts w:ascii="仿宋_GB2312" w:eastAsia="仿宋_GB2312"/>
              </w:rPr>
            </w:pPr>
            <w:r>
              <w:rPr>
                <w:rFonts w:ascii="仿宋_GB2312" w:eastAsia="仿宋_GB2312" w:hAnsi="宋体" w:cs="宋体" w:hint="eastAsia"/>
              </w:rPr>
              <w:t>预算数</w:t>
            </w:r>
          </w:p>
        </w:tc>
        <w:tc>
          <w:tcPr>
            <w:tcW w:w="126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全年</w:t>
            </w:r>
          </w:p>
          <w:p w:rsidR="00563E31" w:rsidRDefault="006E2DE4">
            <w:pPr>
              <w:jc w:val="center"/>
              <w:rPr>
                <w:rFonts w:ascii="仿宋_GB2312" w:eastAsia="仿宋_GB2312"/>
              </w:rPr>
            </w:pPr>
            <w:r>
              <w:rPr>
                <w:rFonts w:ascii="仿宋_GB2312" w:eastAsia="仿宋_GB2312" w:hAnsi="宋体" w:cs="宋体" w:hint="eastAsia"/>
              </w:rPr>
              <w:t>执行数</w:t>
            </w:r>
          </w:p>
        </w:tc>
        <w:tc>
          <w:tcPr>
            <w:tcW w:w="699" w:type="dxa"/>
            <w:vAlign w:val="center"/>
          </w:tcPr>
          <w:p w:rsidR="00563E31" w:rsidRDefault="006E2DE4">
            <w:pPr>
              <w:jc w:val="center"/>
              <w:rPr>
                <w:rFonts w:ascii="仿宋_GB2312" w:eastAsia="仿宋_GB2312"/>
              </w:rPr>
            </w:pPr>
            <w:r>
              <w:rPr>
                <w:rFonts w:ascii="仿宋_GB2312" w:eastAsia="仿宋_GB2312" w:hAnsi="宋体" w:cs="宋体" w:hint="eastAsia"/>
              </w:rPr>
              <w:t>分值</w:t>
            </w:r>
          </w:p>
        </w:tc>
        <w:tc>
          <w:tcPr>
            <w:tcW w:w="869" w:type="dxa"/>
            <w:vAlign w:val="center"/>
          </w:tcPr>
          <w:p w:rsidR="00563E31" w:rsidRDefault="006E2DE4">
            <w:pPr>
              <w:jc w:val="center"/>
              <w:rPr>
                <w:rFonts w:ascii="仿宋_GB2312" w:eastAsia="仿宋_GB2312"/>
              </w:rPr>
            </w:pPr>
            <w:r>
              <w:rPr>
                <w:rFonts w:ascii="仿宋_GB2312" w:eastAsia="仿宋_GB2312" w:hAnsi="宋体" w:cs="宋体" w:hint="eastAsia"/>
              </w:rPr>
              <w:t>执行率</w:t>
            </w:r>
          </w:p>
        </w:tc>
        <w:tc>
          <w:tcPr>
            <w:tcW w:w="1423" w:type="dxa"/>
            <w:vAlign w:val="center"/>
          </w:tcPr>
          <w:p w:rsidR="00563E31" w:rsidRDefault="006E2DE4">
            <w:pPr>
              <w:ind w:firstLine="420"/>
              <w:jc w:val="center"/>
              <w:rPr>
                <w:rFonts w:ascii="仿宋_GB2312" w:eastAsia="仿宋_GB2312"/>
              </w:rPr>
            </w:pPr>
            <w:r>
              <w:rPr>
                <w:rFonts w:ascii="仿宋_GB2312" w:eastAsia="仿宋_GB2312" w:hAnsi="宋体" w:cs="宋体" w:hint="eastAsia"/>
              </w:rPr>
              <w:t>得分</w:t>
            </w:r>
          </w:p>
        </w:tc>
      </w:tr>
      <w:tr w:rsidR="00563E31">
        <w:trPr>
          <w:trHeight w:val="230"/>
        </w:trPr>
        <w:tc>
          <w:tcPr>
            <w:tcW w:w="1074" w:type="dxa"/>
            <w:vMerge/>
            <w:tcBorders>
              <w:top w:val="nil"/>
              <w:bottom w:val="nil"/>
            </w:tcBorders>
            <w:vAlign w:val="center"/>
          </w:tcPr>
          <w:p w:rsidR="00563E31" w:rsidRDefault="00563E31">
            <w:pPr>
              <w:ind w:firstLine="420"/>
              <w:jc w:val="center"/>
              <w:rPr>
                <w:rFonts w:ascii="仿宋_GB2312" w:eastAsia="仿宋_GB2312"/>
              </w:rPr>
            </w:pPr>
          </w:p>
        </w:tc>
        <w:tc>
          <w:tcPr>
            <w:tcW w:w="2098" w:type="dxa"/>
            <w:gridSpan w:val="2"/>
            <w:vAlign w:val="center"/>
          </w:tcPr>
          <w:p w:rsidR="00563E31" w:rsidRDefault="006E2DE4">
            <w:pPr>
              <w:ind w:firstLine="420"/>
              <w:rPr>
                <w:rFonts w:ascii="仿宋_GB2312" w:eastAsia="仿宋_GB2312"/>
              </w:rPr>
            </w:pPr>
            <w:r>
              <w:rPr>
                <w:rFonts w:ascii="仿宋_GB2312" w:eastAsia="仿宋_GB2312" w:hAnsi="宋体" w:cs="宋体" w:hint="eastAsia"/>
              </w:rPr>
              <w:t>年度资金总额</w:t>
            </w:r>
          </w:p>
        </w:tc>
        <w:tc>
          <w:tcPr>
            <w:tcW w:w="1249" w:type="dxa"/>
            <w:vAlign w:val="center"/>
          </w:tcPr>
          <w:p w:rsidR="00563E31" w:rsidRDefault="0002391B">
            <w:pPr>
              <w:ind w:firstLine="420"/>
              <w:jc w:val="center"/>
              <w:rPr>
                <w:rFonts w:ascii="仿宋_GB2312" w:eastAsia="仿宋_GB2312"/>
                <w:lang w:eastAsia="zh-CN"/>
              </w:rPr>
            </w:pPr>
            <w:r>
              <w:rPr>
                <w:rFonts w:ascii="仿宋_GB2312" w:eastAsia="仿宋_GB2312" w:hint="eastAsia"/>
                <w:lang w:eastAsia="zh-CN"/>
              </w:rPr>
              <w:t>524.93</w:t>
            </w:r>
          </w:p>
        </w:tc>
        <w:tc>
          <w:tcPr>
            <w:tcW w:w="1298" w:type="dxa"/>
            <w:gridSpan w:val="2"/>
            <w:vAlign w:val="center"/>
          </w:tcPr>
          <w:p w:rsidR="00563E31" w:rsidRDefault="008076F7">
            <w:pPr>
              <w:ind w:firstLine="420"/>
              <w:jc w:val="center"/>
              <w:rPr>
                <w:rFonts w:ascii="仿宋_GB2312" w:eastAsia="仿宋_GB2312"/>
                <w:lang w:eastAsia="zh-CN"/>
              </w:rPr>
            </w:pPr>
            <w:r>
              <w:rPr>
                <w:rFonts w:ascii="仿宋_GB2312" w:eastAsia="仿宋_GB2312" w:hint="eastAsia"/>
                <w:lang w:eastAsia="zh-CN"/>
              </w:rPr>
              <w:t>1207</w:t>
            </w:r>
          </w:p>
        </w:tc>
        <w:tc>
          <w:tcPr>
            <w:tcW w:w="1269" w:type="dxa"/>
            <w:vAlign w:val="center"/>
          </w:tcPr>
          <w:p w:rsidR="00563E31" w:rsidRDefault="008076F7">
            <w:pPr>
              <w:ind w:firstLine="420"/>
              <w:jc w:val="center"/>
              <w:rPr>
                <w:rFonts w:ascii="仿宋_GB2312" w:eastAsia="仿宋_GB2312"/>
                <w:lang w:eastAsia="zh-CN"/>
              </w:rPr>
            </w:pPr>
            <w:r>
              <w:rPr>
                <w:rFonts w:ascii="仿宋_GB2312" w:eastAsia="仿宋_GB2312" w:hint="eastAsia"/>
                <w:lang w:eastAsia="zh-CN"/>
              </w:rPr>
              <w:t>1207</w:t>
            </w:r>
          </w:p>
        </w:tc>
        <w:tc>
          <w:tcPr>
            <w:tcW w:w="699" w:type="dxa"/>
            <w:vAlign w:val="center"/>
          </w:tcPr>
          <w:p w:rsidR="00563E31" w:rsidRDefault="006E2DE4">
            <w:pPr>
              <w:jc w:val="center"/>
              <w:rPr>
                <w:rFonts w:ascii="仿宋_GB2312" w:eastAsia="仿宋_GB2312"/>
              </w:rPr>
            </w:pPr>
            <w:r>
              <w:rPr>
                <w:rFonts w:ascii="仿宋_GB2312" w:eastAsia="仿宋_GB2312" w:hint="eastAsia"/>
              </w:rPr>
              <w:t>10</w:t>
            </w:r>
          </w:p>
        </w:tc>
        <w:tc>
          <w:tcPr>
            <w:tcW w:w="869" w:type="dxa"/>
            <w:vAlign w:val="center"/>
          </w:tcPr>
          <w:p w:rsidR="00563E31" w:rsidRDefault="008076F7">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563E31" w:rsidRDefault="008076F7">
            <w:pPr>
              <w:ind w:firstLine="420"/>
              <w:jc w:val="center"/>
              <w:rPr>
                <w:rFonts w:ascii="仿宋_GB2312" w:eastAsia="仿宋_GB2312"/>
                <w:lang w:eastAsia="zh-CN"/>
              </w:rPr>
            </w:pPr>
            <w:r>
              <w:rPr>
                <w:rFonts w:ascii="仿宋_GB2312" w:eastAsia="仿宋_GB2312" w:hint="eastAsia"/>
                <w:lang w:eastAsia="zh-CN"/>
              </w:rPr>
              <w:t>10</w:t>
            </w:r>
          </w:p>
        </w:tc>
      </w:tr>
      <w:tr w:rsidR="00563E31">
        <w:trPr>
          <w:trHeight w:val="229"/>
        </w:trPr>
        <w:tc>
          <w:tcPr>
            <w:tcW w:w="1074" w:type="dxa"/>
            <w:vMerge/>
            <w:tcBorders>
              <w:top w:val="nil"/>
              <w:bottom w:val="nil"/>
            </w:tcBorders>
            <w:vAlign w:val="center"/>
          </w:tcPr>
          <w:p w:rsidR="00563E31" w:rsidRDefault="00563E31">
            <w:pPr>
              <w:ind w:firstLine="420"/>
              <w:jc w:val="center"/>
              <w:rPr>
                <w:rFonts w:ascii="仿宋_GB2312" w:eastAsia="仿宋_GB2312"/>
              </w:rPr>
            </w:pPr>
          </w:p>
        </w:tc>
        <w:tc>
          <w:tcPr>
            <w:tcW w:w="4645" w:type="dxa"/>
            <w:gridSpan w:val="5"/>
            <w:vAlign w:val="center"/>
          </w:tcPr>
          <w:p w:rsidR="00563E31" w:rsidRDefault="006E2DE4">
            <w:pPr>
              <w:ind w:firstLine="420"/>
              <w:rPr>
                <w:rFonts w:ascii="仿宋_GB2312" w:eastAsia="仿宋_GB2312"/>
              </w:rPr>
            </w:pPr>
            <w:r>
              <w:rPr>
                <w:rFonts w:ascii="仿宋_GB2312" w:eastAsia="仿宋_GB2312" w:hAnsi="宋体" w:cs="宋体" w:hint="eastAsia"/>
              </w:rPr>
              <w:t>按收入性质分：</w:t>
            </w:r>
          </w:p>
        </w:tc>
        <w:tc>
          <w:tcPr>
            <w:tcW w:w="4260" w:type="dxa"/>
            <w:gridSpan w:val="4"/>
            <w:vAlign w:val="center"/>
          </w:tcPr>
          <w:p w:rsidR="00563E31" w:rsidRDefault="006E2DE4">
            <w:pPr>
              <w:ind w:firstLine="420"/>
              <w:rPr>
                <w:rFonts w:ascii="仿宋_GB2312" w:eastAsia="仿宋_GB2312"/>
              </w:rPr>
            </w:pPr>
            <w:r>
              <w:rPr>
                <w:rFonts w:ascii="仿宋_GB2312" w:eastAsia="仿宋_GB2312" w:hAnsi="宋体" w:cs="宋体" w:hint="eastAsia"/>
              </w:rPr>
              <w:t>按支出性质分：</w:t>
            </w:r>
          </w:p>
        </w:tc>
      </w:tr>
      <w:tr w:rsidR="00563E31">
        <w:trPr>
          <w:trHeight w:val="240"/>
        </w:trPr>
        <w:tc>
          <w:tcPr>
            <w:tcW w:w="1074" w:type="dxa"/>
            <w:vMerge/>
            <w:tcBorders>
              <w:top w:val="nil"/>
              <w:bottom w:val="nil"/>
            </w:tcBorders>
            <w:vAlign w:val="center"/>
          </w:tcPr>
          <w:p w:rsidR="00563E31" w:rsidRDefault="00563E31">
            <w:pPr>
              <w:ind w:firstLine="420"/>
              <w:jc w:val="center"/>
              <w:rPr>
                <w:rFonts w:ascii="仿宋_GB2312" w:eastAsia="仿宋_GB2312"/>
              </w:rPr>
            </w:pPr>
          </w:p>
        </w:tc>
        <w:tc>
          <w:tcPr>
            <w:tcW w:w="4645" w:type="dxa"/>
            <w:gridSpan w:val="5"/>
            <w:vAlign w:val="center"/>
          </w:tcPr>
          <w:p w:rsidR="00563E31" w:rsidRDefault="006E2DE4">
            <w:pPr>
              <w:ind w:firstLine="420"/>
              <w:rPr>
                <w:rFonts w:ascii="仿宋_GB2312" w:eastAsia="仿宋_GB2312"/>
                <w:lang w:eastAsia="zh-CN"/>
              </w:rPr>
            </w:pPr>
            <w:r>
              <w:rPr>
                <w:rFonts w:ascii="仿宋_GB2312" w:eastAsia="仿宋_GB2312" w:hAnsi="宋体" w:cs="宋体" w:hint="eastAsia"/>
                <w:lang w:eastAsia="zh-CN"/>
              </w:rPr>
              <w:t>其中：一般公共预算：</w:t>
            </w:r>
          </w:p>
        </w:tc>
        <w:tc>
          <w:tcPr>
            <w:tcW w:w="4260" w:type="dxa"/>
            <w:gridSpan w:val="4"/>
            <w:vAlign w:val="center"/>
          </w:tcPr>
          <w:p w:rsidR="00563E31" w:rsidRDefault="006E2DE4">
            <w:pPr>
              <w:ind w:firstLine="420"/>
              <w:rPr>
                <w:rFonts w:ascii="仿宋_GB2312" w:eastAsia="仿宋_GB2312"/>
                <w:lang w:eastAsia="zh-CN"/>
              </w:rPr>
            </w:pPr>
            <w:r>
              <w:rPr>
                <w:rFonts w:ascii="仿宋_GB2312" w:eastAsia="仿宋_GB2312" w:hAnsi="宋体" w:cs="宋体" w:hint="eastAsia"/>
              </w:rPr>
              <w:t>其中：基本支出：</w:t>
            </w:r>
            <w:r w:rsidR="0002391B">
              <w:rPr>
                <w:rFonts w:ascii="仿宋_GB2312" w:eastAsia="仿宋_GB2312" w:hAnsi="宋体" w:cs="宋体" w:hint="eastAsia"/>
                <w:lang w:eastAsia="zh-CN"/>
              </w:rPr>
              <w:t>429.3</w:t>
            </w:r>
          </w:p>
        </w:tc>
      </w:tr>
      <w:tr w:rsidR="00563E31">
        <w:trPr>
          <w:trHeight w:val="250"/>
        </w:trPr>
        <w:tc>
          <w:tcPr>
            <w:tcW w:w="1074" w:type="dxa"/>
            <w:vMerge/>
            <w:tcBorders>
              <w:top w:val="nil"/>
              <w:bottom w:val="nil"/>
            </w:tcBorders>
            <w:vAlign w:val="center"/>
          </w:tcPr>
          <w:p w:rsidR="00563E31" w:rsidRDefault="00563E31">
            <w:pPr>
              <w:ind w:firstLine="420"/>
              <w:jc w:val="center"/>
              <w:rPr>
                <w:rFonts w:ascii="仿宋_GB2312" w:eastAsia="仿宋_GB2312"/>
              </w:rPr>
            </w:pPr>
          </w:p>
        </w:tc>
        <w:tc>
          <w:tcPr>
            <w:tcW w:w="4645" w:type="dxa"/>
            <w:gridSpan w:val="5"/>
            <w:vAlign w:val="center"/>
          </w:tcPr>
          <w:p w:rsidR="00563E31" w:rsidRDefault="006E2DE4">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rsidR="00563E31" w:rsidRDefault="006E2DE4">
            <w:pPr>
              <w:ind w:firstLineChars="500" w:firstLine="1050"/>
              <w:rPr>
                <w:rFonts w:ascii="仿宋_GB2312" w:eastAsia="仿宋_GB2312"/>
                <w:lang w:eastAsia="zh-CN"/>
              </w:rPr>
            </w:pPr>
            <w:r>
              <w:rPr>
                <w:rFonts w:ascii="仿宋_GB2312" w:eastAsia="仿宋_GB2312" w:hAnsi="宋体" w:cs="宋体" w:hint="eastAsia"/>
              </w:rPr>
              <w:t>项目支出：</w:t>
            </w:r>
            <w:r w:rsidR="0002391B">
              <w:rPr>
                <w:rFonts w:ascii="仿宋_GB2312" w:eastAsia="仿宋_GB2312" w:hAnsi="宋体" w:cs="宋体" w:hint="eastAsia"/>
                <w:lang w:eastAsia="zh-CN"/>
              </w:rPr>
              <w:t>777.7</w:t>
            </w:r>
          </w:p>
        </w:tc>
      </w:tr>
      <w:tr w:rsidR="00563E31">
        <w:trPr>
          <w:trHeight w:val="230"/>
        </w:trPr>
        <w:tc>
          <w:tcPr>
            <w:tcW w:w="1074" w:type="dxa"/>
            <w:vMerge/>
            <w:tcBorders>
              <w:top w:val="nil"/>
              <w:bottom w:val="nil"/>
            </w:tcBorders>
            <w:vAlign w:val="center"/>
          </w:tcPr>
          <w:p w:rsidR="00563E31" w:rsidRDefault="00563E31">
            <w:pPr>
              <w:ind w:firstLine="420"/>
              <w:jc w:val="center"/>
              <w:rPr>
                <w:rFonts w:ascii="仿宋_GB2312" w:eastAsia="仿宋_GB2312"/>
              </w:rPr>
            </w:pPr>
          </w:p>
        </w:tc>
        <w:tc>
          <w:tcPr>
            <w:tcW w:w="4645" w:type="dxa"/>
            <w:gridSpan w:val="5"/>
            <w:vAlign w:val="center"/>
          </w:tcPr>
          <w:p w:rsidR="00563E31" w:rsidRDefault="006E2DE4">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563E31" w:rsidRDefault="000D04AB" w:rsidP="000D04AB">
            <w:pPr>
              <w:ind w:firstLineChars="1100" w:firstLine="2310"/>
              <w:rPr>
                <w:rFonts w:ascii="仿宋_GB2312" w:eastAsia="仿宋_GB2312"/>
                <w:lang w:eastAsia="zh-CN"/>
              </w:rPr>
            </w:pPr>
            <w:r>
              <w:rPr>
                <w:rFonts w:ascii="仿宋_GB2312" w:eastAsia="仿宋_GB2312" w:hint="eastAsia"/>
                <w:lang w:eastAsia="zh-CN"/>
              </w:rPr>
              <w:t>0</w:t>
            </w:r>
          </w:p>
        </w:tc>
      </w:tr>
      <w:tr w:rsidR="00563E31">
        <w:trPr>
          <w:trHeight w:val="230"/>
        </w:trPr>
        <w:tc>
          <w:tcPr>
            <w:tcW w:w="1074" w:type="dxa"/>
            <w:vMerge/>
            <w:tcBorders>
              <w:top w:val="nil"/>
            </w:tcBorders>
            <w:vAlign w:val="center"/>
          </w:tcPr>
          <w:p w:rsidR="00563E31" w:rsidRDefault="00563E31">
            <w:pPr>
              <w:ind w:firstLine="420"/>
              <w:jc w:val="center"/>
              <w:rPr>
                <w:rFonts w:ascii="仿宋_GB2312" w:eastAsia="仿宋_GB2312"/>
                <w:lang w:eastAsia="zh-CN"/>
              </w:rPr>
            </w:pPr>
          </w:p>
        </w:tc>
        <w:tc>
          <w:tcPr>
            <w:tcW w:w="4645" w:type="dxa"/>
            <w:gridSpan w:val="5"/>
            <w:vAlign w:val="center"/>
          </w:tcPr>
          <w:p w:rsidR="00563E31" w:rsidRDefault="006E2DE4">
            <w:pPr>
              <w:ind w:firstLineChars="500" w:firstLine="1050"/>
              <w:rPr>
                <w:rFonts w:ascii="仿宋_GB2312" w:eastAsia="仿宋_GB2312"/>
              </w:rPr>
            </w:pPr>
            <w:r>
              <w:rPr>
                <w:rFonts w:ascii="仿宋_GB2312" w:eastAsia="仿宋_GB2312" w:hAnsi="宋体" w:cs="宋体" w:hint="eastAsia"/>
              </w:rPr>
              <w:t>其他资金：</w:t>
            </w:r>
          </w:p>
        </w:tc>
        <w:tc>
          <w:tcPr>
            <w:tcW w:w="4260" w:type="dxa"/>
            <w:gridSpan w:val="4"/>
            <w:vAlign w:val="center"/>
          </w:tcPr>
          <w:p w:rsidR="00563E31" w:rsidRDefault="000D04AB">
            <w:pPr>
              <w:ind w:firstLine="420"/>
              <w:jc w:val="center"/>
              <w:rPr>
                <w:rFonts w:ascii="仿宋_GB2312" w:eastAsia="仿宋_GB2312"/>
                <w:lang w:eastAsia="zh-CN"/>
              </w:rPr>
            </w:pPr>
            <w:r>
              <w:rPr>
                <w:rFonts w:ascii="仿宋_GB2312" w:eastAsia="仿宋_GB2312" w:hint="eastAsia"/>
                <w:lang w:eastAsia="zh-CN"/>
              </w:rPr>
              <w:t>0</w:t>
            </w:r>
          </w:p>
        </w:tc>
      </w:tr>
      <w:tr w:rsidR="00563E31">
        <w:trPr>
          <w:trHeight w:val="249"/>
        </w:trPr>
        <w:tc>
          <w:tcPr>
            <w:tcW w:w="1074" w:type="dxa"/>
            <w:vMerge w:val="restart"/>
            <w:tcBorders>
              <w:bottom w:val="nil"/>
            </w:tcBorders>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rPr>
              <w:t>年度总体目标</w:t>
            </w:r>
          </w:p>
        </w:tc>
        <w:tc>
          <w:tcPr>
            <w:tcW w:w="4645" w:type="dxa"/>
            <w:gridSpan w:val="5"/>
            <w:vAlign w:val="center"/>
          </w:tcPr>
          <w:p w:rsidR="00563E31" w:rsidRDefault="006E2DE4">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rsidR="00563E31" w:rsidRDefault="006E2DE4">
            <w:pPr>
              <w:ind w:firstLine="420"/>
              <w:jc w:val="center"/>
              <w:rPr>
                <w:rFonts w:ascii="仿宋_GB2312" w:eastAsia="仿宋_GB2312"/>
              </w:rPr>
            </w:pPr>
            <w:r>
              <w:rPr>
                <w:rFonts w:ascii="仿宋_GB2312" w:eastAsia="仿宋_GB2312" w:hAnsi="宋体" w:cs="宋体" w:hint="eastAsia"/>
              </w:rPr>
              <w:t>实际完成情况</w:t>
            </w:r>
          </w:p>
        </w:tc>
      </w:tr>
      <w:tr w:rsidR="00563E31">
        <w:trPr>
          <w:trHeight w:val="240"/>
        </w:trPr>
        <w:tc>
          <w:tcPr>
            <w:tcW w:w="1074" w:type="dxa"/>
            <w:vMerge/>
            <w:tcBorders>
              <w:top w:val="nil"/>
            </w:tcBorders>
            <w:vAlign w:val="center"/>
          </w:tcPr>
          <w:p w:rsidR="00563E31" w:rsidRDefault="00563E31">
            <w:pPr>
              <w:ind w:firstLine="420"/>
              <w:jc w:val="center"/>
              <w:rPr>
                <w:rFonts w:ascii="仿宋_GB2312" w:eastAsia="仿宋_GB2312"/>
              </w:rPr>
            </w:pPr>
          </w:p>
        </w:tc>
        <w:tc>
          <w:tcPr>
            <w:tcW w:w="4645" w:type="dxa"/>
            <w:gridSpan w:val="5"/>
            <w:vAlign w:val="center"/>
          </w:tcPr>
          <w:p w:rsidR="000D04AB" w:rsidRPr="00626477" w:rsidRDefault="000D04AB" w:rsidP="000D04AB">
            <w:pPr>
              <w:rPr>
                <w:rFonts w:ascii="仿宋" w:eastAsia="仿宋" w:hAnsi="仿宋"/>
                <w:lang w:eastAsia="zh-CN"/>
              </w:rPr>
            </w:pPr>
            <w:r w:rsidRPr="00626477">
              <w:rPr>
                <w:rFonts w:ascii="仿宋" w:eastAsia="仿宋" w:hAnsi="仿宋"/>
                <w:lang w:eastAsia="zh-CN"/>
              </w:rPr>
              <w:t>1.</w:t>
            </w:r>
            <w:r w:rsidR="00C06C39" w:rsidRPr="00626477">
              <w:rPr>
                <w:rFonts w:ascii="仿宋" w:eastAsia="仿宋" w:hAnsi="仿宋" w:hint="eastAsia"/>
                <w:lang w:eastAsia="zh-CN"/>
              </w:rPr>
              <w:t xml:space="preserve"> 加强新闻舆论宣传管理、新闻队伍建设、组织协调对外新闻宣传工作</w:t>
            </w:r>
          </w:p>
          <w:p w:rsidR="000D04AB" w:rsidRPr="00626477" w:rsidRDefault="000D04AB" w:rsidP="000D04AB">
            <w:pPr>
              <w:rPr>
                <w:rFonts w:ascii="仿宋" w:eastAsia="仿宋" w:hAnsi="仿宋"/>
                <w:lang w:eastAsia="zh-CN"/>
              </w:rPr>
            </w:pPr>
            <w:r w:rsidRPr="00626477">
              <w:rPr>
                <w:rFonts w:ascii="仿宋" w:eastAsia="仿宋" w:hAnsi="仿宋"/>
                <w:lang w:eastAsia="zh-CN"/>
              </w:rPr>
              <w:t>2.</w:t>
            </w:r>
            <w:r w:rsidR="00C06C39" w:rsidRPr="00626477">
              <w:rPr>
                <w:rFonts w:ascii="仿宋" w:eastAsia="仿宋" w:hAnsi="仿宋" w:hint="eastAsia"/>
                <w:lang w:eastAsia="zh-CN"/>
              </w:rPr>
              <w:t xml:space="preserve"> 加强理论研究、理论学习、意识形态教育、理论宣传和理论队伍建设</w:t>
            </w:r>
          </w:p>
          <w:p w:rsidR="000D04AB" w:rsidRPr="00626477" w:rsidRDefault="000D04AB" w:rsidP="000D04AB">
            <w:pPr>
              <w:rPr>
                <w:rFonts w:ascii="仿宋" w:eastAsia="仿宋" w:hAnsi="仿宋"/>
                <w:lang w:eastAsia="zh-CN"/>
              </w:rPr>
            </w:pPr>
            <w:r w:rsidRPr="00626477">
              <w:rPr>
                <w:rFonts w:ascii="仿宋" w:eastAsia="仿宋" w:hAnsi="仿宋"/>
                <w:lang w:eastAsia="zh-CN"/>
              </w:rPr>
              <w:t>3.</w:t>
            </w:r>
            <w:r w:rsidR="00C06C39" w:rsidRPr="00626477">
              <w:rPr>
                <w:rFonts w:ascii="仿宋" w:eastAsia="仿宋" w:hAnsi="仿宋" w:hint="eastAsia"/>
                <w:lang w:eastAsia="zh-CN"/>
              </w:rPr>
              <w:t xml:space="preserve"> 加强网络意识形态、网络宣传、网络安全及网络舆情监控处置工作</w:t>
            </w:r>
          </w:p>
          <w:p w:rsidR="000D04AB" w:rsidRPr="00626477" w:rsidRDefault="000D04AB" w:rsidP="000D04AB">
            <w:pPr>
              <w:rPr>
                <w:rFonts w:ascii="仿宋" w:eastAsia="仿宋" w:hAnsi="仿宋"/>
                <w:lang w:eastAsia="zh-CN"/>
              </w:rPr>
            </w:pPr>
            <w:r w:rsidRPr="00626477">
              <w:rPr>
                <w:rFonts w:ascii="仿宋" w:eastAsia="仿宋" w:hAnsi="仿宋"/>
                <w:lang w:eastAsia="zh-CN"/>
              </w:rPr>
              <w:t>4.</w:t>
            </w:r>
            <w:r w:rsidR="00C06C39" w:rsidRPr="00626477">
              <w:rPr>
                <w:rFonts w:ascii="仿宋" w:eastAsia="仿宋" w:hAnsi="仿宋" w:hint="eastAsia"/>
                <w:lang w:eastAsia="zh-CN"/>
              </w:rPr>
              <w:t xml:space="preserve"> 加强文化艺术工作指导协调和文艺队伍建设     </w:t>
            </w:r>
            <w:r w:rsidRPr="00626477">
              <w:rPr>
                <w:rFonts w:ascii="仿宋" w:eastAsia="仿宋" w:hAnsi="仿宋"/>
                <w:lang w:eastAsia="zh-CN"/>
              </w:rPr>
              <w:t>5.</w:t>
            </w:r>
            <w:r w:rsidR="00C06C39" w:rsidRPr="00626477">
              <w:rPr>
                <w:rFonts w:ascii="仿宋" w:eastAsia="仿宋" w:hAnsi="仿宋" w:hint="eastAsia"/>
                <w:lang w:eastAsia="zh-CN"/>
              </w:rPr>
              <w:t xml:space="preserve"> 加强出版管理和出版队伍建设</w:t>
            </w:r>
          </w:p>
          <w:p w:rsidR="00563E31" w:rsidRDefault="000D04AB" w:rsidP="000D04AB">
            <w:pPr>
              <w:rPr>
                <w:rFonts w:ascii="仿宋_GB2312" w:eastAsia="仿宋_GB2312"/>
                <w:lang w:eastAsia="zh-CN"/>
              </w:rPr>
            </w:pPr>
            <w:r w:rsidRPr="00626477">
              <w:rPr>
                <w:rFonts w:ascii="仿宋" w:eastAsia="仿宋" w:hAnsi="仿宋"/>
                <w:lang w:eastAsia="zh-CN"/>
              </w:rPr>
              <w:t>6.</w:t>
            </w:r>
            <w:r w:rsidR="00C06C39" w:rsidRPr="00626477">
              <w:rPr>
                <w:rFonts w:ascii="仿宋" w:eastAsia="仿宋" w:hAnsi="仿宋" w:hint="eastAsia"/>
                <w:lang w:eastAsia="zh-CN"/>
              </w:rPr>
              <w:t xml:space="preserve"> 加强文明创建活动规划、评先和管理、全市新时代文明实践的统筹协调和组织实施、全市志愿服务活动组织及志愿都队伍建设</w:t>
            </w:r>
            <w:r w:rsidRPr="00626477">
              <w:rPr>
                <w:rFonts w:ascii="仿宋" w:eastAsia="仿宋" w:hAnsi="仿宋" w:hint="eastAsia"/>
                <w:lang w:eastAsia="zh-CN"/>
              </w:rPr>
              <w:t>。</w:t>
            </w:r>
          </w:p>
        </w:tc>
        <w:tc>
          <w:tcPr>
            <w:tcW w:w="4260" w:type="dxa"/>
            <w:gridSpan w:val="4"/>
            <w:vAlign w:val="center"/>
          </w:tcPr>
          <w:p w:rsidR="00563E31" w:rsidRDefault="003A2218" w:rsidP="0046214C">
            <w:pPr>
              <w:rPr>
                <w:rFonts w:ascii="仿宋_GB2312" w:eastAsia="仿宋_GB2312"/>
                <w:lang w:eastAsia="zh-CN"/>
              </w:rPr>
            </w:pPr>
            <w:r>
              <w:rPr>
                <w:rFonts w:ascii="仿宋_GB2312" w:eastAsia="仿宋_GB2312" w:hint="eastAsia"/>
                <w:lang w:eastAsia="zh-CN"/>
              </w:rPr>
              <w:t>2022年本部</w:t>
            </w:r>
            <w:r w:rsidR="0046214C">
              <w:rPr>
                <w:rFonts w:ascii="仿宋_GB2312" w:eastAsia="仿宋_GB2312" w:hint="eastAsia"/>
                <w:lang w:eastAsia="zh-CN"/>
              </w:rPr>
              <w:t>围绕中心大局，主动奋发作为，开创了宣传思想文化工作新局面，在年底争先创优中取得了优异成绩。</w:t>
            </w:r>
          </w:p>
        </w:tc>
      </w:tr>
      <w:tr w:rsidR="00563E31" w:rsidTr="009D5CBE">
        <w:trPr>
          <w:trHeight w:val="469"/>
        </w:trPr>
        <w:tc>
          <w:tcPr>
            <w:tcW w:w="1074" w:type="dxa"/>
            <w:vMerge w:val="restart"/>
            <w:textDirection w:val="tbRlV"/>
            <w:vAlign w:val="center"/>
          </w:tcPr>
          <w:p w:rsidR="00563E31" w:rsidRDefault="00563E31">
            <w:pPr>
              <w:ind w:firstLine="420"/>
              <w:jc w:val="center"/>
              <w:rPr>
                <w:rFonts w:ascii="仿宋_GB2312" w:eastAsia="仿宋_GB2312"/>
                <w:lang w:eastAsia="zh-CN"/>
              </w:rPr>
            </w:pPr>
          </w:p>
          <w:p w:rsidR="00563E31" w:rsidRDefault="006E2DE4">
            <w:pPr>
              <w:ind w:firstLine="420"/>
              <w:jc w:val="center"/>
              <w:rPr>
                <w:rFonts w:ascii="仿宋_GB2312" w:eastAsia="仿宋_GB2312" w:hAnsi="宋体" w:cs="宋体"/>
              </w:rPr>
            </w:pPr>
            <w:r>
              <w:rPr>
                <w:rFonts w:ascii="仿宋_GB2312" w:eastAsia="仿宋_GB2312" w:hAnsi="宋体" w:cs="宋体" w:hint="eastAsia"/>
              </w:rPr>
              <w:t>绩效指标</w:t>
            </w:r>
          </w:p>
          <w:p w:rsidR="00563E31" w:rsidRDefault="00563E31">
            <w:pPr>
              <w:ind w:firstLine="420"/>
              <w:jc w:val="center"/>
              <w:rPr>
                <w:rFonts w:ascii="仿宋_GB2312" w:eastAsia="仿宋_GB2312"/>
              </w:rPr>
            </w:pPr>
          </w:p>
          <w:p w:rsidR="00563E31" w:rsidRDefault="00563E31">
            <w:pPr>
              <w:ind w:firstLine="420"/>
              <w:jc w:val="center"/>
              <w:rPr>
                <w:rFonts w:ascii="仿宋_GB2312" w:eastAsia="仿宋_GB2312"/>
              </w:rPr>
            </w:pPr>
          </w:p>
        </w:tc>
        <w:tc>
          <w:tcPr>
            <w:tcW w:w="1069" w:type="dxa"/>
            <w:vAlign w:val="center"/>
          </w:tcPr>
          <w:p w:rsidR="00563E31" w:rsidRDefault="006E2DE4">
            <w:pPr>
              <w:jc w:val="center"/>
              <w:rPr>
                <w:rFonts w:ascii="仿宋_GB2312" w:eastAsia="仿宋_GB2312"/>
              </w:rPr>
            </w:pPr>
            <w:r>
              <w:rPr>
                <w:rFonts w:ascii="仿宋_GB2312" w:eastAsia="仿宋_GB2312" w:hAnsi="宋体" w:cs="宋体" w:hint="eastAsia"/>
              </w:rPr>
              <w:t>一级指标</w:t>
            </w:r>
          </w:p>
        </w:tc>
        <w:tc>
          <w:tcPr>
            <w:tcW w:w="1029" w:type="dxa"/>
            <w:vAlign w:val="center"/>
          </w:tcPr>
          <w:p w:rsidR="00563E31" w:rsidRDefault="006E2DE4">
            <w:pPr>
              <w:jc w:val="center"/>
              <w:rPr>
                <w:rFonts w:ascii="仿宋_GB2312" w:eastAsia="仿宋_GB2312"/>
              </w:rPr>
            </w:pPr>
            <w:r>
              <w:rPr>
                <w:rFonts w:ascii="仿宋_GB2312" w:eastAsia="仿宋_GB2312" w:hAnsi="宋体" w:cs="宋体" w:hint="eastAsia"/>
              </w:rPr>
              <w:t>二级指标</w:t>
            </w:r>
          </w:p>
        </w:tc>
        <w:tc>
          <w:tcPr>
            <w:tcW w:w="1389" w:type="dxa"/>
            <w:gridSpan w:val="2"/>
            <w:vAlign w:val="center"/>
          </w:tcPr>
          <w:p w:rsidR="00563E31" w:rsidRDefault="006E2DE4">
            <w:pPr>
              <w:jc w:val="center"/>
              <w:rPr>
                <w:rFonts w:ascii="仿宋_GB2312" w:eastAsia="仿宋_GB2312"/>
              </w:rPr>
            </w:pPr>
            <w:r>
              <w:rPr>
                <w:rFonts w:ascii="仿宋_GB2312" w:eastAsia="仿宋_GB2312" w:hAnsi="宋体" w:cs="宋体" w:hint="eastAsia"/>
              </w:rPr>
              <w:t>三级指标</w:t>
            </w:r>
          </w:p>
        </w:tc>
        <w:tc>
          <w:tcPr>
            <w:tcW w:w="1158" w:type="dxa"/>
            <w:vAlign w:val="center"/>
          </w:tcPr>
          <w:p w:rsidR="00563E31" w:rsidRDefault="006E2DE4">
            <w:pPr>
              <w:jc w:val="center"/>
              <w:rPr>
                <w:rFonts w:ascii="仿宋_GB2312" w:eastAsia="仿宋_GB2312"/>
              </w:rPr>
            </w:pPr>
            <w:r>
              <w:rPr>
                <w:rFonts w:ascii="仿宋_GB2312" w:eastAsia="仿宋_GB2312" w:hAnsi="宋体" w:cs="宋体" w:hint="eastAsia"/>
              </w:rPr>
              <w:t>年度指标值</w:t>
            </w:r>
          </w:p>
        </w:tc>
        <w:tc>
          <w:tcPr>
            <w:tcW w:w="1269" w:type="dxa"/>
            <w:vAlign w:val="center"/>
          </w:tcPr>
          <w:p w:rsidR="00563E31" w:rsidRDefault="006E2DE4">
            <w:pPr>
              <w:jc w:val="center"/>
              <w:rPr>
                <w:rFonts w:ascii="仿宋_GB2312" w:eastAsia="仿宋_GB2312"/>
              </w:rPr>
            </w:pPr>
            <w:r>
              <w:rPr>
                <w:rFonts w:ascii="仿宋_GB2312" w:eastAsia="仿宋_GB2312" w:hAnsi="宋体" w:cs="宋体" w:hint="eastAsia"/>
              </w:rPr>
              <w:t>实际完成值</w:t>
            </w:r>
          </w:p>
        </w:tc>
        <w:tc>
          <w:tcPr>
            <w:tcW w:w="699" w:type="dxa"/>
            <w:vAlign w:val="center"/>
          </w:tcPr>
          <w:p w:rsidR="00563E31" w:rsidRDefault="006E2DE4">
            <w:pPr>
              <w:jc w:val="center"/>
              <w:rPr>
                <w:rFonts w:ascii="仿宋_GB2312" w:eastAsia="仿宋_GB2312"/>
              </w:rPr>
            </w:pPr>
            <w:r>
              <w:rPr>
                <w:rFonts w:ascii="仿宋_GB2312" w:eastAsia="仿宋_GB2312" w:hAnsi="宋体" w:cs="宋体" w:hint="eastAsia"/>
              </w:rPr>
              <w:t>分值</w:t>
            </w:r>
          </w:p>
        </w:tc>
        <w:tc>
          <w:tcPr>
            <w:tcW w:w="869" w:type="dxa"/>
            <w:vAlign w:val="center"/>
          </w:tcPr>
          <w:p w:rsidR="00563E31" w:rsidRDefault="006E2DE4">
            <w:pPr>
              <w:jc w:val="center"/>
              <w:rPr>
                <w:rFonts w:ascii="仿宋_GB2312" w:eastAsia="仿宋_GB2312"/>
              </w:rPr>
            </w:pPr>
            <w:r>
              <w:rPr>
                <w:rFonts w:ascii="仿宋_GB2312" w:eastAsia="仿宋_GB2312" w:hAnsi="宋体" w:cs="宋体" w:hint="eastAsia"/>
              </w:rPr>
              <w:t>得分</w:t>
            </w:r>
          </w:p>
        </w:tc>
        <w:tc>
          <w:tcPr>
            <w:tcW w:w="1423"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563E31" w:rsidRDefault="006E2DE4">
            <w:pPr>
              <w:jc w:val="center"/>
              <w:rPr>
                <w:rFonts w:ascii="仿宋_GB2312" w:eastAsia="仿宋_GB2312"/>
                <w:lang w:eastAsia="zh-CN"/>
              </w:rPr>
            </w:pPr>
            <w:r>
              <w:rPr>
                <w:rFonts w:ascii="仿宋_GB2312" w:eastAsia="仿宋_GB2312" w:hAnsi="宋体" w:cs="宋体" w:hint="eastAsia"/>
                <w:lang w:eastAsia="zh-CN"/>
              </w:rPr>
              <w:t>改进措施</w:t>
            </w:r>
          </w:p>
        </w:tc>
      </w:tr>
      <w:tr w:rsidR="00563E31" w:rsidTr="009D5CBE">
        <w:trPr>
          <w:trHeight w:val="240"/>
        </w:trPr>
        <w:tc>
          <w:tcPr>
            <w:tcW w:w="1074" w:type="dxa"/>
            <w:vMerge/>
            <w:textDirection w:val="tbRlV"/>
            <w:vAlign w:val="center"/>
          </w:tcPr>
          <w:p w:rsidR="00563E31" w:rsidRDefault="00563E31">
            <w:pPr>
              <w:ind w:firstLine="420"/>
              <w:jc w:val="center"/>
              <w:rPr>
                <w:rFonts w:ascii="仿宋_GB2312" w:eastAsia="仿宋_GB2312"/>
                <w:lang w:eastAsia="zh-CN"/>
              </w:rPr>
            </w:pPr>
          </w:p>
        </w:tc>
        <w:tc>
          <w:tcPr>
            <w:tcW w:w="1069" w:type="dxa"/>
            <w:vMerge w:val="restart"/>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产出指标</w:t>
            </w:r>
          </w:p>
          <w:p w:rsidR="00563E31" w:rsidRDefault="006E2DE4">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数量指标</w:t>
            </w:r>
          </w:p>
        </w:tc>
        <w:tc>
          <w:tcPr>
            <w:tcW w:w="1389" w:type="dxa"/>
            <w:gridSpan w:val="2"/>
            <w:vAlign w:val="center"/>
          </w:tcPr>
          <w:p w:rsidR="00563E31" w:rsidRDefault="00DB4CDD" w:rsidP="00DB4CDD">
            <w:pPr>
              <w:rPr>
                <w:rFonts w:ascii="仿宋_GB2312" w:eastAsia="仿宋_GB2312"/>
              </w:rPr>
            </w:pPr>
            <w:r>
              <w:rPr>
                <w:rFonts w:ascii="仿宋_GB2312" w:eastAsia="仿宋_GB2312"/>
              </w:rPr>
              <w:t>理论学习</w:t>
            </w:r>
          </w:p>
        </w:tc>
        <w:tc>
          <w:tcPr>
            <w:tcW w:w="1158" w:type="dxa"/>
            <w:vAlign w:val="center"/>
          </w:tcPr>
          <w:p w:rsidR="00563E31" w:rsidRDefault="00DB4CDD" w:rsidP="00AF4087">
            <w:pPr>
              <w:rPr>
                <w:rFonts w:ascii="仿宋_GB2312" w:eastAsia="仿宋_GB2312"/>
                <w:lang w:eastAsia="zh-CN"/>
              </w:rPr>
            </w:pPr>
            <w:r w:rsidRPr="00DB4CDD">
              <w:rPr>
                <w:rFonts w:ascii="仿宋_GB2312" w:eastAsia="仿宋_GB2312" w:hint="eastAsia"/>
              </w:rPr>
              <w:t>≥12次</w:t>
            </w:r>
          </w:p>
        </w:tc>
        <w:tc>
          <w:tcPr>
            <w:tcW w:w="126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563E31" w:rsidRDefault="00DB4CDD" w:rsidP="00DB4CDD">
            <w:pPr>
              <w:rPr>
                <w:rFonts w:ascii="仿宋_GB2312" w:eastAsia="仿宋_GB2312"/>
                <w:lang w:eastAsia="zh-CN"/>
              </w:rPr>
            </w:pPr>
            <w:r>
              <w:rPr>
                <w:rFonts w:ascii="仿宋_GB2312" w:eastAsia="仿宋_GB2312" w:hint="eastAsia"/>
                <w:lang w:eastAsia="zh-CN"/>
              </w:rPr>
              <w:t>2.5</w:t>
            </w:r>
          </w:p>
        </w:tc>
        <w:tc>
          <w:tcPr>
            <w:tcW w:w="86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2.5</w:t>
            </w:r>
          </w:p>
        </w:tc>
        <w:tc>
          <w:tcPr>
            <w:tcW w:w="1423" w:type="dxa"/>
            <w:vAlign w:val="center"/>
          </w:tcPr>
          <w:p w:rsidR="00563E31" w:rsidRDefault="00563E31">
            <w:pPr>
              <w:ind w:firstLine="420"/>
              <w:jc w:val="center"/>
              <w:rPr>
                <w:rFonts w:ascii="仿宋_GB2312" w:eastAsia="仿宋_GB2312"/>
              </w:rPr>
            </w:pPr>
          </w:p>
        </w:tc>
      </w:tr>
      <w:tr w:rsidR="00DB4CDD" w:rsidTr="009D5CBE">
        <w:trPr>
          <w:trHeight w:val="230"/>
        </w:trPr>
        <w:tc>
          <w:tcPr>
            <w:tcW w:w="1074" w:type="dxa"/>
            <w:vMerge/>
            <w:textDirection w:val="tbRlV"/>
            <w:vAlign w:val="center"/>
          </w:tcPr>
          <w:p w:rsidR="00DB4CDD" w:rsidRDefault="00DB4CDD">
            <w:pPr>
              <w:ind w:firstLine="420"/>
              <w:jc w:val="center"/>
              <w:rPr>
                <w:rFonts w:ascii="仿宋_GB2312" w:eastAsia="仿宋_GB2312"/>
              </w:rPr>
            </w:pPr>
          </w:p>
        </w:tc>
        <w:tc>
          <w:tcPr>
            <w:tcW w:w="1069" w:type="dxa"/>
            <w:vMerge/>
            <w:tcBorders>
              <w:top w:val="nil"/>
              <w:bottom w:val="nil"/>
            </w:tcBorders>
            <w:vAlign w:val="center"/>
          </w:tcPr>
          <w:p w:rsidR="00DB4CDD" w:rsidRDefault="00DB4CDD">
            <w:pPr>
              <w:ind w:firstLine="420"/>
              <w:jc w:val="center"/>
              <w:rPr>
                <w:rFonts w:ascii="仿宋_GB2312" w:eastAsia="仿宋_GB2312"/>
              </w:rPr>
            </w:pPr>
          </w:p>
        </w:tc>
        <w:tc>
          <w:tcPr>
            <w:tcW w:w="1029" w:type="dxa"/>
            <w:vMerge/>
            <w:tcBorders>
              <w:top w:val="nil"/>
            </w:tcBorders>
            <w:vAlign w:val="center"/>
          </w:tcPr>
          <w:p w:rsidR="00DB4CDD" w:rsidRDefault="00DB4CDD">
            <w:pPr>
              <w:ind w:firstLine="420"/>
              <w:jc w:val="center"/>
              <w:rPr>
                <w:rFonts w:ascii="仿宋_GB2312" w:eastAsia="仿宋_GB2312"/>
              </w:rPr>
            </w:pPr>
          </w:p>
        </w:tc>
        <w:tc>
          <w:tcPr>
            <w:tcW w:w="1389" w:type="dxa"/>
            <w:gridSpan w:val="2"/>
            <w:vAlign w:val="center"/>
          </w:tcPr>
          <w:p w:rsidR="00DB4CDD" w:rsidRDefault="00DB4CDD" w:rsidP="00DB4CDD">
            <w:pPr>
              <w:rPr>
                <w:rFonts w:ascii="仿宋_GB2312" w:eastAsia="仿宋_GB2312"/>
              </w:rPr>
            </w:pPr>
            <w:r>
              <w:rPr>
                <w:rFonts w:ascii="仿宋_GB2312" w:eastAsia="仿宋_GB2312"/>
              </w:rPr>
              <w:t>外宣稿件</w:t>
            </w:r>
          </w:p>
        </w:tc>
        <w:tc>
          <w:tcPr>
            <w:tcW w:w="1158" w:type="dxa"/>
            <w:vAlign w:val="center"/>
          </w:tcPr>
          <w:p w:rsidR="00DB4CDD" w:rsidRDefault="00DB4CDD" w:rsidP="00AF4087">
            <w:pPr>
              <w:rPr>
                <w:rFonts w:ascii="仿宋_GB2312" w:eastAsia="仿宋_GB2312"/>
              </w:rPr>
            </w:pPr>
            <w:r w:rsidRPr="00DB4CDD">
              <w:rPr>
                <w:rFonts w:ascii="仿宋_GB2312" w:eastAsia="仿宋_GB2312" w:hint="eastAsia"/>
              </w:rPr>
              <w:t>≥</w:t>
            </w:r>
            <w:r>
              <w:rPr>
                <w:rFonts w:ascii="仿宋_GB2312" w:eastAsia="仿宋_GB2312" w:hint="eastAsia"/>
              </w:rPr>
              <w:t>1200篇</w:t>
            </w:r>
          </w:p>
        </w:tc>
        <w:tc>
          <w:tcPr>
            <w:tcW w:w="1269" w:type="dxa"/>
            <w:vAlign w:val="center"/>
          </w:tcPr>
          <w:p w:rsidR="00DB4CDD" w:rsidRDefault="00DB4CDD">
            <w:pPr>
              <w:ind w:firstLine="420"/>
              <w:jc w:val="center"/>
              <w:rPr>
                <w:rFonts w:ascii="仿宋_GB2312" w:eastAsia="仿宋_GB2312"/>
              </w:rPr>
            </w:pPr>
            <w:r>
              <w:rPr>
                <w:rFonts w:ascii="仿宋_GB2312" w:eastAsia="仿宋_GB2312" w:hint="eastAsia"/>
                <w:lang w:eastAsia="zh-CN"/>
              </w:rPr>
              <w:t>100%</w:t>
            </w:r>
          </w:p>
        </w:tc>
        <w:tc>
          <w:tcPr>
            <w:tcW w:w="699" w:type="dxa"/>
            <w:vAlign w:val="center"/>
          </w:tcPr>
          <w:p w:rsidR="00DB4CDD" w:rsidRDefault="00DB4CDD" w:rsidP="00DB4CDD">
            <w:pPr>
              <w:rPr>
                <w:rFonts w:ascii="仿宋_GB2312" w:eastAsia="仿宋_GB2312"/>
                <w:lang w:eastAsia="zh-CN"/>
              </w:rPr>
            </w:pPr>
            <w:r>
              <w:rPr>
                <w:rFonts w:ascii="仿宋_GB2312" w:eastAsia="仿宋_GB2312" w:hint="eastAsia"/>
                <w:lang w:eastAsia="zh-CN"/>
              </w:rPr>
              <w:t>2.5</w:t>
            </w:r>
          </w:p>
        </w:tc>
        <w:tc>
          <w:tcPr>
            <w:tcW w:w="869" w:type="dxa"/>
            <w:vAlign w:val="center"/>
          </w:tcPr>
          <w:p w:rsidR="00DB4CDD" w:rsidRDefault="00DB4CDD">
            <w:pPr>
              <w:ind w:firstLine="420"/>
              <w:jc w:val="center"/>
              <w:rPr>
                <w:rFonts w:ascii="仿宋_GB2312" w:eastAsia="仿宋_GB2312"/>
                <w:lang w:eastAsia="zh-CN"/>
              </w:rPr>
            </w:pPr>
            <w:r>
              <w:rPr>
                <w:rFonts w:ascii="仿宋_GB2312" w:eastAsia="仿宋_GB2312" w:hint="eastAsia"/>
                <w:lang w:eastAsia="zh-CN"/>
              </w:rPr>
              <w:t>2.5</w:t>
            </w:r>
          </w:p>
        </w:tc>
        <w:tc>
          <w:tcPr>
            <w:tcW w:w="1423" w:type="dxa"/>
            <w:vAlign w:val="center"/>
          </w:tcPr>
          <w:p w:rsidR="00DB4CDD" w:rsidRDefault="00DB4CDD">
            <w:pPr>
              <w:ind w:firstLine="420"/>
              <w:jc w:val="center"/>
              <w:rPr>
                <w:rFonts w:ascii="仿宋_GB2312" w:eastAsia="仿宋_GB2312"/>
              </w:rPr>
            </w:pPr>
          </w:p>
        </w:tc>
      </w:tr>
      <w:tr w:rsidR="00DB4CDD" w:rsidTr="009D5CBE">
        <w:trPr>
          <w:trHeight w:val="230"/>
        </w:trPr>
        <w:tc>
          <w:tcPr>
            <w:tcW w:w="1074" w:type="dxa"/>
            <w:vMerge/>
            <w:textDirection w:val="tbRlV"/>
            <w:vAlign w:val="center"/>
          </w:tcPr>
          <w:p w:rsidR="00DB4CDD" w:rsidRDefault="00DB4CDD">
            <w:pPr>
              <w:ind w:firstLine="420"/>
              <w:jc w:val="center"/>
              <w:rPr>
                <w:rFonts w:ascii="仿宋_GB2312" w:eastAsia="仿宋_GB2312"/>
              </w:rPr>
            </w:pPr>
          </w:p>
        </w:tc>
        <w:tc>
          <w:tcPr>
            <w:tcW w:w="1069" w:type="dxa"/>
            <w:vMerge/>
            <w:tcBorders>
              <w:top w:val="nil"/>
              <w:bottom w:val="nil"/>
            </w:tcBorders>
            <w:vAlign w:val="center"/>
          </w:tcPr>
          <w:p w:rsidR="00DB4CDD" w:rsidRDefault="00DB4CDD">
            <w:pPr>
              <w:ind w:firstLine="420"/>
              <w:jc w:val="center"/>
              <w:rPr>
                <w:rFonts w:ascii="仿宋_GB2312" w:eastAsia="仿宋_GB2312"/>
              </w:rPr>
            </w:pPr>
          </w:p>
        </w:tc>
        <w:tc>
          <w:tcPr>
            <w:tcW w:w="1029" w:type="dxa"/>
            <w:vMerge/>
            <w:tcBorders>
              <w:top w:val="nil"/>
            </w:tcBorders>
            <w:vAlign w:val="center"/>
          </w:tcPr>
          <w:p w:rsidR="00DB4CDD" w:rsidRDefault="00DB4CDD">
            <w:pPr>
              <w:ind w:firstLine="420"/>
              <w:jc w:val="center"/>
              <w:rPr>
                <w:rFonts w:ascii="仿宋_GB2312" w:eastAsia="仿宋_GB2312"/>
              </w:rPr>
            </w:pPr>
          </w:p>
        </w:tc>
        <w:tc>
          <w:tcPr>
            <w:tcW w:w="1389" w:type="dxa"/>
            <w:gridSpan w:val="2"/>
            <w:vAlign w:val="center"/>
          </w:tcPr>
          <w:p w:rsidR="00DB4CDD" w:rsidRDefault="00DB4CDD" w:rsidP="00DB4CDD">
            <w:pPr>
              <w:rPr>
                <w:rFonts w:ascii="仿宋_GB2312" w:eastAsia="仿宋_GB2312"/>
              </w:rPr>
            </w:pPr>
            <w:r>
              <w:rPr>
                <w:rFonts w:ascii="仿宋_GB2312" w:eastAsia="仿宋_GB2312"/>
              </w:rPr>
              <w:t>群众文化活动</w:t>
            </w:r>
          </w:p>
        </w:tc>
        <w:tc>
          <w:tcPr>
            <w:tcW w:w="1158" w:type="dxa"/>
            <w:vAlign w:val="center"/>
          </w:tcPr>
          <w:p w:rsidR="00DB4CDD" w:rsidRDefault="00DB4CDD" w:rsidP="00AF4087">
            <w:pPr>
              <w:rPr>
                <w:rFonts w:ascii="仿宋_GB2312" w:eastAsia="仿宋_GB2312"/>
              </w:rPr>
            </w:pPr>
            <w:r w:rsidRPr="00DB4CDD">
              <w:rPr>
                <w:rFonts w:ascii="仿宋_GB2312" w:eastAsia="仿宋_GB2312" w:hint="eastAsia"/>
              </w:rPr>
              <w:t>≥</w:t>
            </w:r>
            <w:r>
              <w:rPr>
                <w:rFonts w:ascii="仿宋_GB2312" w:eastAsia="仿宋_GB2312" w:hint="eastAsia"/>
              </w:rPr>
              <w:t>56场次</w:t>
            </w:r>
          </w:p>
        </w:tc>
        <w:tc>
          <w:tcPr>
            <w:tcW w:w="1269" w:type="dxa"/>
            <w:vAlign w:val="center"/>
          </w:tcPr>
          <w:p w:rsidR="00DB4CDD" w:rsidRDefault="00DB4CDD">
            <w:pPr>
              <w:ind w:firstLine="420"/>
              <w:jc w:val="center"/>
              <w:rPr>
                <w:rFonts w:ascii="仿宋_GB2312" w:eastAsia="仿宋_GB2312"/>
              </w:rPr>
            </w:pPr>
            <w:r>
              <w:rPr>
                <w:rFonts w:ascii="仿宋_GB2312" w:eastAsia="仿宋_GB2312" w:hint="eastAsia"/>
                <w:lang w:eastAsia="zh-CN"/>
              </w:rPr>
              <w:t>100%</w:t>
            </w:r>
          </w:p>
        </w:tc>
        <w:tc>
          <w:tcPr>
            <w:tcW w:w="699" w:type="dxa"/>
            <w:vAlign w:val="center"/>
          </w:tcPr>
          <w:p w:rsidR="00DB4CDD" w:rsidRDefault="00DB4CDD" w:rsidP="00DB4CDD">
            <w:pPr>
              <w:rPr>
                <w:rFonts w:ascii="仿宋_GB2312" w:eastAsia="仿宋_GB2312"/>
                <w:lang w:eastAsia="zh-CN"/>
              </w:rPr>
            </w:pPr>
            <w:r>
              <w:rPr>
                <w:rFonts w:ascii="仿宋_GB2312" w:eastAsia="仿宋_GB2312" w:hint="eastAsia"/>
                <w:lang w:eastAsia="zh-CN"/>
              </w:rPr>
              <w:t>2.5</w:t>
            </w:r>
          </w:p>
        </w:tc>
        <w:tc>
          <w:tcPr>
            <w:tcW w:w="869" w:type="dxa"/>
            <w:vAlign w:val="center"/>
          </w:tcPr>
          <w:p w:rsidR="00DB4CDD" w:rsidRDefault="00DB4CDD">
            <w:pPr>
              <w:ind w:firstLine="420"/>
              <w:jc w:val="center"/>
              <w:rPr>
                <w:rFonts w:ascii="仿宋_GB2312" w:eastAsia="仿宋_GB2312"/>
                <w:lang w:eastAsia="zh-CN"/>
              </w:rPr>
            </w:pPr>
            <w:r>
              <w:rPr>
                <w:rFonts w:ascii="仿宋_GB2312" w:eastAsia="仿宋_GB2312" w:hint="eastAsia"/>
                <w:lang w:eastAsia="zh-CN"/>
              </w:rPr>
              <w:t>2.5</w:t>
            </w:r>
          </w:p>
        </w:tc>
        <w:tc>
          <w:tcPr>
            <w:tcW w:w="1423" w:type="dxa"/>
            <w:vAlign w:val="center"/>
          </w:tcPr>
          <w:p w:rsidR="00DB4CDD" w:rsidRDefault="00DB4CDD">
            <w:pPr>
              <w:ind w:firstLine="420"/>
              <w:jc w:val="center"/>
              <w:rPr>
                <w:rFonts w:ascii="仿宋_GB2312" w:eastAsia="仿宋_GB2312"/>
              </w:rPr>
            </w:pPr>
          </w:p>
        </w:tc>
      </w:tr>
      <w:tr w:rsidR="00563E31" w:rsidTr="009D5CBE">
        <w:trPr>
          <w:trHeight w:val="23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tcBorders>
              <w:top w:val="nil"/>
              <w:bottom w:val="nil"/>
            </w:tcBorders>
            <w:vAlign w:val="center"/>
          </w:tcPr>
          <w:p w:rsidR="00563E31" w:rsidRDefault="00563E31">
            <w:pPr>
              <w:ind w:firstLine="420"/>
              <w:jc w:val="center"/>
              <w:rPr>
                <w:rFonts w:ascii="仿宋_GB2312" w:eastAsia="仿宋_GB2312"/>
              </w:rPr>
            </w:pPr>
          </w:p>
        </w:tc>
        <w:tc>
          <w:tcPr>
            <w:tcW w:w="1029" w:type="dxa"/>
            <w:vMerge/>
            <w:tcBorders>
              <w:top w:val="nil"/>
            </w:tcBorders>
            <w:vAlign w:val="center"/>
          </w:tcPr>
          <w:p w:rsidR="00563E31" w:rsidRDefault="00563E31">
            <w:pPr>
              <w:ind w:firstLine="420"/>
              <w:jc w:val="center"/>
              <w:rPr>
                <w:rFonts w:ascii="仿宋_GB2312" w:eastAsia="仿宋_GB2312"/>
              </w:rPr>
            </w:pPr>
          </w:p>
        </w:tc>
        <w:tc>
          <w:tcPr>
            <w:tcW w:w="1389" w:type="dxa"/>
            <w:gridSpan w:val="2"/>
            <w:vAlign w:val="center"/>
          </w:tcPr>
          <w:p w:rsidR="00563E31" w:rsidRDefault="00DB4CDD" w:rsidP="00DB4CDD">
            <w:pPr>
              <w:rPr>
                <w:rFonts w:ascii="仿宋_GB2312" w:eastAsia="仿宋_GB2312"/>
              </w:rPr>
            </w:pPr>
            <w:r>
              <w:rPr>
                <w:rFonts w:ascii="仿宋_GB2312" w:eastAsia="仿宋_GB2312"/>
              </w:rPr>
              <w:t>文化市场执法检查</w:t>
            </w:r>
          </w:p>
        </w:tc>
        <w:tc>
          <w:tcPr>
            <w:tcW w:w="1158" w:type="dxa"/>
            <w:vAlign w:val="center"/>
          </w:tcPr>
          <w:p w:rsidR="00563E31" w:rsidRDefault="00DB4CDD" w:rsidP="00AF4087">
            <w:pPr>
              <w:rPr>
                <w:rFonts w:ascii="仿宋_GB2312" w:eastAsia="仿宋_GB2312"/>
              </w:rPr>
            </w:pPr>
            <w:r w:rsidRPr="00DB4CDD">
              <w:rPr>
                <w:rFonts w:ascii="仿宋_GB2312" w:eastAsia="仿宋_GB2312" w:hint="eastAsia"/>
              </w:rPr>
              <w:t>≥</w:t>
            </w:r>
            <w:r>
              <w:rPr>
                <w:rFonts w:ascii="仿宋_GB2312" w:eastAsia="仿宋_GB2312" w:hint="eastAsia"/>
              </w:rPr>
              <w:t>50家</w:t>
            </w:r>
          </w:p>
        </w:tc>
        <w:tc>
          <w:tcPr>
            <w:tcW w:w="1269" w:type="dxa"/>
            <w:vAlign w:val="center"/>
          </w:tcPr>
          <w:p w:rsidR="00563E31" w:rsidRDefault="00DB4CDD">
            <w:pPr>
              <w:ind w:firstLine="420"/>
              <w:jc w:val="center"/>
              <w:rPr>
                <w:rFonts w:ascii="仿宋_GB2312" w:eastAsia="仿宋_GB2312"/>
              </w:rPr>
            </w:pPr>
            <w:r>
              <w:rPr>
                <w:rFonts w:ascii="仿宋_GB2312" w:eastAsia="仿宋_GB2312" w:hint="eastAsia"/>
                <w:lang w:eastAsia="zh-CN"/>
              </w:rPr>
              <w:t>100%</w:t>
            </w:r>
          </w:p>
        </w:tc>
        <w:tc>
          <w:tcPr>
            <w:tcW w:w="699" w:type="dxa"/>
            <w:vAlign w:val="center"/>
          </w:tcPr>
          <w:p w:rsidR="00563E31" w:rsidRDefault="00DB4CDD" w:rsidP="00DB4CDD">
            <w:pPr>
              <w:rPr>
                <w:rFonts w:ascii="仿宋_GB2312" w:eastAsia="仿宋_GB2312"/>
                <w:lang w:eastAsia="zh-CN"/>
              </w:rPr>
            </w:pPr>
            <w:r>
              <w:rPr>
                <w:rFonts w:ascii="仿宋_GB2312" w:eastAsia="仿宋_GB2312" w:hint="eastAsia"/>
                <w:lang w:eastAsia="zh-CN"/>
              </w:rPr>
              <w:t>2.5</w:t>
            </w:r>
          </w:p>
        </w:tc>
        <w:tc>
          <w:tcPr>
            <w:tcW w:w="86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2.5</w:t>
            </w:r>
          </w:p>
        </w:tc>
        <w:tc>
          <w:tcPr>
            <w:tcW w:w="1423" w:type="dxa"/>
            <w:vAlign w:val="center"/>
          </w:tcPr>
          <w:p w:rsidR="00563E31" w:rsidRDefault="00563E31">
            <w:pPr>
              <w:ind w:firstLine="420"/>
              <w:jc w:val="center"/>
              <w:rPr>
                <w:rFonts w:ascii="仿宋_GB2312" w:eastAsia="仿宋_GB2312"/>
              </w:rPr>
            </w:pPr>
          </w:p>
        </w:tc>
      </w:tr>
      <w:tr w:rsidR="00563E31" w:rsidTr="009D5CBE">
        <w:trPr>
          <w:trHeight w:val="24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tcBorders>
              <w:top w:val="nil"/>
              <w:bottom w:val="nil"/>
            </w:tcBorders>
            <w:vAlign w:val="center"/>
          </w:tcPr>
          <w:p w:rsidR="00563E31" w:rsidRDefault="00563E31">
            <w:pPr>
              <w:ind w:firstLine="420"/>
              <w:jc w:val="center"/>
              <w:rPr>
                <w:rFonts w:ascii="仿宋_GB2312" w:eastAsia="仿宋_GB2312"/>
              </w:rPr>
            </w:pPr>
          </w:p>
        </w:tc>
        <w:tc>
          <w:tcPr>
            <w:tcW w:w="1029" w:type="dxa"/>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质量指标</w:t>
            </w:r>
          </w:p>
        </w:tc>
        <w:tc>
          <w:tcPr>
            <w:tcW w:w="1389" w:type="dxa"/>
            <w:gridSpan w:val="2"/>
            <w:vAlign w:val="center"/>
          </w:tcPr>
          <w:p w:rsidR="00563E31" w:rsidRDefault="00DB4CDD" w:rsidP="00DB4CDD">
            <w:pPr>
              <w:rPr>
                <w:rFonts w:ascii="仿宋_GB2312" w:eastAsia="仿宋_GB2312"/>
                <w:lang w:eastAsia="zh-CN"/>
              </w:rPr>
            </w:pPr>
            <w:r>
              <w:rPr>
                <w:rFonts w:ascii="仿宋_GB2312" w:eastAsia="仿宋_GB2312"/>
                <w:lang w:eastAsia="zh-CN"/>
              </w:rPr>
              <w:t>展示汨罗高质量发展成果</w:t>
            </w:r>
          </w:p>
        </w:tc>
        <w:tc>
          <w:tcPr>
            <w:tcW w:w="1158" w:type="dxa"/>
            <w:vAlign w:val="center"/>
          </w:tcPr>
          <w:p w:rsidR="00563E31" w:rsidRPr="00DB4CDD" w:rsidRDefault="00DB4CDD" w:rsidP="00DB4CDD">
            <w:pPr>
              <w:rPr>
                <w:rFonts w:ascii="仿宋_GB2312" w:eastAsia="仿宋_GB2312"/>
                <w:lang w:eastAsia="zh-CN"/>
              </w:rPr>
            </w:pPr>
            <w:r w:rsidRPr="00DB4CDD">
              <w:rPr>
                <w:rFonts w:ascii="仿宋_GB2312" w:eastAsia="仿宋_GB2312" w:hint="eastAsia"/>
                <w:lang w:eastAsia="zh-CN"/>
              </w:rPr>
              <w:t>讲好汨罗故事，传播汨罗正能量，打造汨罗新名片，树立汨罗形象，展示汨罗高质量发展成果。</w:t>
            </w:r>
          </w:p>
        </w:tc>
        <w:tc>
          <w:tcPr>
            <w:tcW w:w="126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563E31" w:rsidRDefault="00563E31">
            <w:pPr>
              <w:ind w:firstLine="420"/>
              <w:jc w:val="center"/>
              <w:rPr>
                <w:rFonts w:ascii="仿宋_GB2312" w:eastAsia="仿宋_GB2312"/>
                <w:lang w:eastAsia="zh-CN"/>
              </w:rPr>
            </w:pPr>
          </w:p>
        </w:tc>
      </w:tr>
      <w:tr w:rsidR="00563E31" w:rsidTr="009D5CBE">
        <w:trPr>
          <w:trHeight w:val="240"/>
        </w:trPr>
        <w:tc>
          <w:tcPr>
            <w:tcW w:w="1074" w:type="dxa"/>
            <w:vMerge/>
            <w:textDirection w:val="tbRlV"/>
            <w:vAlign w:val="center"/>
          </w:tcPr>
          <w:p w:rsidR="00563E31" w:rsidRDefault="00563E31">
            <w:pPr>
              <w:ind w:firstLine="420"/>
              <w:jc w:val="center"/>
              <w:rPr>
                <w:rFonts w:ascii="仿宋_GB2312" w:eastAsia="仿宋_GB2312"/>
                <w:lang w:eastAsia="zh-CN"/>
              </w:rPr>
            </w:pPr>
          </w:p>
        </w:tc>
        <w:tc>
          <w:tcPr>
            <w:tcW w:w="1069" w:type="dxa"/>
            <w:vMerge/>
            <w:tcBorders>
              <w:top w:val="nil"/>
              <w:bottom w:val="nil"/>
            </w:tcBorders>
            <w:vAlign w:val="center"/>
          </w:tcPr>
          <w:p w:rsidR="00563E31" w:rsidRDefault="00563E31">
            <w:pPr>
              <w:ind w:firstLine="420"/>
              <w:jc w:val="center"/>
              <w:rPr>
                <w:rFonts w:ascii="仿宋_GB2312" w:eastAsia="仿宋_GB2312"/>
                <w:lang w:eastAsia="zh-CN"/>
              </w:rPr>
            </w:pPr>
          </w:p>
        </w:tc>
        <w:tc>
          <w:tcPr>
            <w:tcW w:w="1029" w:type="dxa"/>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时效指标</w:t>
            </w:r>
          </w:p>
        </w:tc>
        <w:tc>
          <w:tcPr>
            <w:tcW w:w="1389" w:type="dxa"/>
            <w:gridSpan w:val="2"/>
            <w:vAlign w:val="center"/>
          </w:tcPr>
          <w:p w:rsidR="00563E31" w:rsidRDefault="00DB4CDD" w:rsidP="00DB4CDD">
            <w:pPr>
              <w:rPr>
                <w:rFonts w:ascii="仿宋_GB2312" w:eastAsia="仿宋_GB2312"/>
              </w:rPr>
            </w:pPr>
            <w:r>
              <w:rPr>
                <w:rFonts w:ascii="仿宋_GB2312" w:eastAsia="仿宋_GB2312"/>
              </w:rPr>
              <w:t>完成时间</w:t>
            </w:r>
          </w:p>
        </w:tc>
        <w:tc>
          <w:tcPr>
            <w:tcW w:w="1158" w:type="dxa"/>
            <w:vAlign w:val="center"/>
          </w:tcPr>
          <w:p w:rsidR="00563E31" w:rsidRDefault="00DB4CDD" w:rsidP="00DB4CDD">
            <w:pPr>
              <w:rPr>
                <w:rFonts w:ascii="仿宋_GB2312" w:eastAsia="仿宋_GB2312"/>
                <w:lang w:eastAsia="zh-CN"/>
              </w:rPr>
            </w:pPr>
            <w:r>
              <w:rPr>
                <w:rFonts w:ascii="仿宋_GB2312" w:eastAsia="仿宋_GB2312" w:hint="eastAsia"/>
                <w:lang w:eastAsia="zh-CN"/>
              </w:rPr>
              <w:t>2022年全年</w:t>
            </w:r>
          </w:p>
        </w:tc>
        <w:tc>
          <w:tcPr>
            <w:tcW w:w="1269" w:type="dxa"/>
            <w:vAlign w:val="center"/>
          </w:tcPr>
          <w:p w:rsidR="00563E31" w:rsidRDefault="00DB4CDD" w:rsidP="00DB4CDD">
            <w:pPr>
              <w:rPr>
                <w:rFonts w:ascii="仿宋_GB2312" w:eastAsia="仿宋_GB2312"/>
                <w:lang w:eastAsia="zh-CN"/>
              </w:rPr>
            </w:pPr>
            <w:r>
              <w:rPr>
                <w:rFonts w:ascii="仿宋_GB2312" w:eastAsia="仿宋_GB2312" w:hint="eastAsia"/>
                <w:lang w:eastAsia="zh-CN"/>
              </w:rPr>
              <w:t>2022年全年</w:t>
            </w:r>
          </w:p>
        </w:tc>
        <w:tc>
          <w:tcPr>
            <w:tcW w:w="69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563E31" w:rsidRDefault="00DB4CDD">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563E31" w:rsidRDefault="00563E31">
            <w:pPr>
              <w:ind w:firstLine="420"/>
              <w:jc w:val="center"/>
              <w:rPr>
                <w:rFonts w:ascii="仿宋_GB2312" w:eastAsia="仿宋_GB2312"/>
              </w:rPr>
            </w:pPr>
          </w:p>
        </w:tc>
      </w:tr>
      <w:tr w:rsidR="00563E31" w:rsidTr="009D5CBE">
        <w:trPr>
          <w:trHeight w:val="24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val="restart"/>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经济效益指标</w:t>
            </w:r>
          </w:p>
        </w:tc>
        <w:tc>
          <w:tcPr>
            <w:tcW w:w="1389" w:type="dxa"/>
            <w:gridSpan w:val="2"/>
            <w:vAlign w:val="center"/>
          </w:tcPr>
          <w:p w:rsidR="00563E31" w:rsidRDefault="00DB4CDD" w:rsidP="00DB4CDD">
            <w:pPr>
              <w:rPr>
                <w:rFonts w:ascii="仿宋_GB2312" w:eastAsia="仿宋_GB2312"/>
                <w:lang w:eastAsia="zh-CN"/>
              </w:rPr>
            </w:pPr>
            <w:r>
              <w:rPr>
                <w:rFonts w:ascii="仿宋_GB2312" w:eastAsia="仿宋_GB2312"/>
              </w:rPr>
              <w:t>促进经济发展</w:t>
            </w:r>
          </w:p>
        </w:tc>
        <w:tc>
          <w:tcPr>
            <w:tcW w:w="1158" w:type="dxa"/>
            <w:vAlign w:val="center"/>
          </w:tcPr>
          <w:p w:rsidR="00563E31" w:rsidRDefault="009D5CBE" w:rsidP="009D5CBE">
            <w:pPr>
              <w:rPr>
                <w:rFonts w:ascii="仿宋_GB2312" w:eastAsia="仿宋_GB2312"/>
                <w:lang w:eastAsia="zh-CN"/>
              </w:rPr>
            </w:pPr>
            <w:r>
              <w:rPr>
                <w:rFonts w:ascii="仿宋_GB2312" w:eastAsia="仿宋_GB2312"/>
              </w:rPr>
              <w:t>有所促进</w:t>
            </w:r>
          </w:p>
        </w:tc>
        <w:tc>
          <w:tcPr>
            <w:tcW w:w="1269" w:type="dxa"/>
            <w:vAlign w:val="center"/>
          </w:tcPr>
          <w:p w:rsidR="00563E31" w:rsidRDefault="009D5CBE" w:rsidP="009D5CBE">
            <w:pPr>
              <w:rPr>
                <w:rFonts w:ascii="仿宋_GB2312" w:eastAsia="仿宋_GB2312"/>
              </w:rPr>
            </w:pPr>
            <w:r>
              <w:rPr>
                <w:rFonts w:ascii="仿宋_GB2312" w:eastAsia="仿宋_GB2312"/>
              </w:rPr>
              <w:t>有所促进</w:t>
            </w:r>
          </w:p>
        </w:tc>
        <w:tc>
          <w:tcPr>
            <w:tcW w:w="69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563E31" w:rsidRDefault="00563E31">
            <w:pPr>
              <w:ind w:firstLine="420"/>
              <w:jc w:val="center"/>
              <w:rPr>
                <w:rFonts w:ascii="仿宋_GB2312" w:eastAsia="仿宋_GB2312"/>
              </w:rPr>
            </w:pPr>
          </w:p>
        </w:tc>
      </w:tr>
      <w:tr w:rsidR="00563E31" w:rsidTr="009D5CBE">
        <w:trPr>
          <w:trHeight w:val="24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tcBorders>
              <w:top w:val="nil"/>
              <w:bottom w:val="nil"/>
            </w:tcBorders>
            <w:vAlign w:val="center"/>
          </w:tcPr>
          <w:p w:rsidR="00563E31" w:rsidRDefault="00563E31">
            <w:pPr>
              <w:ind w:firstLine="420"/>
              <w:jc w:val="center"/>
              <w:rPr>
                <w:rFonts w:ascii="仿宋_GB2312" w:eastAsia="仿宋_GB2312"/>
              </w:rPr>
            </w:pPr>
          </w:p>
        </w:tc>
        <w:tc>
          <w:tcPr>
            <w:tcW w:w="1029" w:type="dxa"/>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社会效益指标</w:t>
            </w:r>
          </w:p>
        </w:tc>
        <w:tc>
          <w:tcPr>
            <w:tcW w:w="1389" w:type="dxa"/>
            <w:gridSpan w:val="2"/>
            <w:vAlign w:val="center"/>
          </w:tcPr>
          <w:p w:rsidR="00563E31" w:rsidRDefault="009D5CBE" w:rsidP="009D5CBE">
            <w:pPr>
              <w:rPr>
                <w:rFonts w:ascii="仿宋_GB2312" w:eastAsia="仿宋_GB2312"/>
                <w:lang w:eastAsia="zh-CN"/>
              </w:rPr>
            </w:pPr>
            <w:r>
              <w:rPr>
                <w:rFonts w:ascii="仿宋_GB2312" w:eastAsia="仿宋_GB2312"/>
              </w:rPr>
              <w:t>推动社会进步</w:t>
            </w:r>
          </w:p>
        </w:tc>
        <w:tc>
          <w:tcPr>
            <w:tcW w:w="1158" w:type="dxa"/>
            <w:vAlign w:val="center"/>
          </w:tcPr>
          <w:p w:rsidR="00563E31" w:rsidRDefault="009D5CBE" w:rsidP="009D5CBE">
            <w:pPr>
              <w:rPr>
                <w:rFonts w:ascii="仿宋_GB2312" w:eastAsia="仿宋_GB2312"/>
              </w:rPr>
            </w:pPr>
            <w:r>
              <w:rPr>
                <w:rFonts w:ascii="仿宋_GB2312" w:eastAsia="仿宋_GB2312"/>
              </w:rPr>
              <w:t>有所进步</w:t>
            </w:r>
          </w:p>
        </w:tc>
        <w:tc>
          <w:tcPr>
            <w:tcW w:w="1269" w:type="dxa"/>
            <w:vAlign w:val="center"/>
          </w:tcPr>
          <w:p w:rsidR="00563E31" w:rsidRDefault="009D5CBE" w:rsidP="009D5CBE">
            <w:pPr>
              <w:rPr>
                <w:rFonts w:ascii="仿宋_GB2312" w:eastAsia="仿宋_GB2312"/>
              </w:rPr>
            </w:pPr>
            <w:r>
              <w:rPr>
                <w:rFonts w:ascii="仿宋_GB2312" w:eastAsia="仿宋_GB2312"/>
              </w:rPr>
              <w:t>有所进步</w:t>
            </w:r>
          </w:p>
        </w:tc>
        <w:tc>
          <w:tcPr>
            <w:tcW w:w="69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563E31" w:rsidRDefault="00357534">
            <w:pPr>
              <w:ind w:firstLine="420"/>
              <w:jc w:val="center"/>
              <w:rPr>
                <w:rFonts w:ascii="仿宋_GB2312" w:eastAsia="仿宋_GB2312"/>
                <w:lang w:eastAsia="zh-CN"/>
              </w:rPr>
            </w:pPr>
            <w:r>
              <w:rPr>
                <w:rFonts w:ascii="仿宋_GB2312" w:eastAsia="仿宋_GB2312" w:hint="eastAsia"/>
                <w:lang w:eastAsia="zh-CN"/>
              </w:rPr>
              <w:t>9</w:t>
            </w:r>
          </w:p>
        </w:tc>
        <w:tc>
          <w:tcPr>
            <w:tcW w:w="1423" w:type="dxa"/>
            <w:vAlign w:val="center"/>
          </w:tcPr>
          <w:p w:rsidR="00563E31" w:rsidRPr="00357534" w:rsidRDefault="00357534" w:rsidP="00357534">
            <w:pPr>
              <w:rPr>
                <w:rFonts w:ascii="仿宋" w:eastAsia="仿宋" w:hAnsi="仿宋"/>
                <w:lang w:eastAsia="zh-CN"/>
              </w:rPr>
            </w:pPr>
            <w:r w:rsidRPr="00357534">
              <w:rPr>
                <w:rFonts w:ascii="仿宋" w:eastAsia="仿宋" w:hAnsi="仿宋" w:hint="eastAsia"/>
                <w:lang w:eastAsia="zh-CN"/>
              </w:rPr>
              <w:t>社会效益提升是一个长期且系统的工程，需要各方配合才能达到最佳效果</w:t>
            </w:r>
          </w:p>
        </w:tc>
      </w:tr>
      <w:tr w:rsidR="00563E31" w:rsidTr="009D5CBE">
        <w:trPr>
          <w:trHeight w:val="240"/>
        </w:trPr>
        <w:tc>
          <w:tcPr>
            <w:tcW w:w="1074" w:type="dxa"/>
            <w:vMerge/>
            <w:textDirection w:val="tbRlV"/>
            <w:vAlign w:val="center"/>
          </w:tcPr>
          <w:p w:rsidR="00563E31" w:rsidRDefault="00563E31">
            <w:pPr>
              <w:ind w:firstLine="420"/>
              <w:jc w:val="center"/>
              <w:rPr>
                <w:rFonts w:ascii="仿宋_GB2312" w:eastAsia="仿宋_GB2312"/>
                <w:lang w:eastAsia="zh-CN"/>
              </w:rPr>
            </w:pPr>
          </w:p>
        </w:tc>
        <w:tc>
          <w:tcPr>
            <w:tcW w:w="1069" w:type="dxa"/>
            <w:vMerge/>
            <w:tcBorders>
              <w:top w:val="nil"/>
              <w:bottom w:val="nil"/>
            </w:tcBorders>
            <w:vAlign w:val="center"/>
          </w:tcPr>
          <w:p w:rsidR="00563E31" w:rsidRDefault="00563E31">
            <w:pPr>
              <w:ind w:firstLine="420"/>
              <w:jc w:val="center"/>
              <w:rPr>
                <w:rFonts w:ascii="仿宋_GB2312" w:eastAsia="仿宋_GB2312"/>
                <w:lang w:eastAsia="zh-CN"/>
              </w:rPr>
            </w:pPr>
          </w:p>
        </w:tc>
        <w:tc>
          <w:tcPr>
            <w:tcW w:w="1029" w:type="dxa"/>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生态效益指标</w:t>
            </w:r>
          </w:p>
        </w:tc>
        <w:tc>
          <w:tcPr>
            <w:tcW w:w="1389" w:type="dxa"/>
            <w:gridSpan w:val="2"/>
            <w:vAlign w:val="center"/>
          </w:tcPr>
          <w:p w:rsidR="00563E31" w:rsidRDefault="009D5CBE" w:rsidP="009D5CBE">
            <w:pPr>
              <w:rPr>
                <w:rFonts w:ascii="仿宋_GB2312" w:eastAsia="仿宋_GB2312"/>
              </w:rPr>
            </w:pPr>
            <w:r>
              <w:rPr>
                <w:rFonts w:ascii="仿宋_GB2312" w:eastAsia="仿宋_GB2312"/>
              </w:rPr>
              <w:t>生态环境改善状况</w:t>
            </w:r>
          </w:p>
        </w:tc>
        <w:tc>
          <w:tcPr>
            <w:tcW w:w="1158" w:type="dxa"/>
            <w:vAlign w:val="center"/>
          </w:tcPr>
          <w:p w:rsidR="00563E31" w:rsidRDefault="009D5CBE" w:rsidP="009D5CBE">
            <w:pPr>
              <w:rPr>
                <w:rFonts w:ascii="仿宋_GB2312" w:eastAsia="仿宋_GB2312"/>
              </w:rPr>
            </w:pPr>
            <w:r>
              <w:rPr>
                <w:rFonts w:ascii="仿宋_GB2312" w:eastAsia="仿宋_GB2312"/>
              </w:rPr>
              <w:t>有所改善</w:t>
            </w:r>
          </w:p>
        </w:tc>
        <w:tc>
          <w:tcPr>
            <w:tcW w:w="1269" w:type="dxa"/>
            <w:vAlign w:val="center"/>
          </w:tcPr>
          <w:p w:rsidR="00563E31" w:rsidRDefault="009D5CBE" w:rsidP="009D5CBE">
            <w:pPr>
              <w:rPr>
                <w:rFonts w:ascii="仿宋_GB2312" w:eastAsia="仿宋_GB2312"/>
                <w:lang w:eastAsia="zh-CN"/>
              </w:rPr>
            </w:pPr>
            <w:r>
              <w:rPr>
                <w:rFonts w:ascii="仿宋_GB2312" w:eastAsia="仿宋_GB2312"/>
              </w:rPr>
              <w:t>有所改善</w:t>
            </w:r>
          </w:p>
        </w:tc>
        <w:tc>
          <w:tcPr>
            <w:tcW w:w="69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4</w:t>
            </w:r>
          </w:p>
        </w:tc>
        <w:tc>
          <w:tcPr>
            <w:tcW w:w="1423" w:type="dxa"/>
            <w:vAlign w:val="center"/>
          </w:tcPr>
          <w:p w:rsidR="00563E31" w:rsidRPr="009D5CBE" w:rsidRDefault="009D5CBE" w:rsidP="009D5CBE">
            <w:pPr>
              <w:rPr>
                <w:rFonts w:ascii="仿宋" w:eastAsia="仿宋" w:hAnsi="仿宋"/>
                <w:lang w:eastAsia="zh-CN"/>
              </w:rPr>
            </w:pPr>
            <w:r w:rsidRPr="009D5CBE">
              <w:rPr>
                <w:rFonts w:ascii="仿宋" w:eastAsia="仿宋" w:hAnsi="仿宋" w:hint="eastAsia"/>
                <w:lang w:eastAsia="zh-CN"/>
              </w:rPr>
              <w:t>生态改善是一个长期且系统的工程，需要各方配合才能达到最佳效果</w:t>
            </w:r>
          </w:p>
        </w:tc>
      </w:tr>
      <w:tr w:rsidR="00563E31" w:rsidTr="009D5CBE">
        <w:trPr>
          <w:trHeight w:val="290"/>
        </w:trPr>
        <w:tc>
          <w:tcPr>
            <w:tcW w:w="1074" w:type="dxa"/>
            <w:vMerge/>
            <w:textDirection w:val="tbRlV"/>
            <w:vAlign w:val="center"/>
          </w:tcPr>
          <w:p w:rsidR="00563E31" w:rsidRDefault="00563E31">
            <w:pPr>
              <w:ind w:firstLine="420"/>
              <w:jc w:val="center"/>
              <w:rPr>
                <w:rFonts w:ascii="仿宋_GB2312" w:eastAsia="仿宋_GB2312"/>
                <w:lang w:eastAsia="zh-CN"/>
              </w:rPr>
            </w:pPr>
          </w:p>
        </w:tc>
        <w:tc>
          <w:tcPr>
            <w:tcW w:w="1069" w:type="dxa"/>
            <w:vMerge/>
            <w:tcBorders>
              <w:top w:val="nil"/>
              <w:bottom w:val="nil"/>
            </w:tcBorders>
            <w:vAlign w:val="center"/>
          </w:tcPr>
          <w:p w:rsidR="00563E31" w:rsidRDefault="00563E31">
            <w:pPr>
              <w:ind w:firstLine="420"/>
              <w:jc w:val="center"/>
              <w:rPr>
                <w:rFonts w:ascii="仿宋_GB2312" w:eastAsia="仿宋_GB2312"/>
                <w:lang w:eastAsia="zh-CN"/>
              </w:rPr>
            </w:pPr>
          </w:p>
        </w:tc>
        <w:tc>
          <w:tcPr>
            <w:tcW w:w="1029" w:type="dxa"/>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可持续影响指标</w:t>
            </w:r>
          </w:p>
        </w:tc>
        <w:tc>
          <w:tcPr>
            <w:tcW w:w="1389" w:type="dxa"/>
            <w:gridSpan w:val="2"/>
            <w:vAlign w:val="center"/>
          </w:tcPr>
          <w:p w:rsidR="00563E31" w:rsidRDefault="009D5CBE" w:rsidP="009D5CBE">
            <w:pPr>
              <w:rPr>
                <w:rFonts w:ascii="仿宋_GB2312" w:eastAsia="仿宋_GB2312"/>
              </w:rPr>
            </w:pPr>
            <w:r>
              <w:rPr>
                <w:rFonts w:ascii="仿宋_GB2312" w:eastAsia="仿宋_GB2312"/>
              </w:rPr>
              <w:t>增强社会稳定与安全</w:t>
            </w:r>
          </w:p>
        </w:tc>
        <w:tc>
          <w:tcPr>
            <w:tcW w:w="1158" w:type="dxa"/>
            <w:vAlign w:val="center"/>
          </w:tcPr>
          <w:p w:rsidR="00563E31" w:rsidRDefault="009D5CBE" w:rsidP="009D5CBE">
            <w:pPr>
              <w:rPr>
                <w:rFonts w:ascii="仿宋_GB2312" w:eastAsia="仿宋_GB2312"/>
              </w:rPr>
            </w:pPr>
            <w:r>
              <w:rPr>
                <w:rFonts w:ascii="仿宋_GB2312" w:eastAsia="仿宋_GB2312"/>
              </w:rPr>
              <w:t>持续增强</w:t>
            </w:r>
          </w:p>
        </w:tc>
        <w:tc>
          <w:tcPr>
            <w:tcW w:w="1269" w:type="dxa"/>
            <w:vAlign w:val="center"/>
          </w:tcPr>
          <w:p w:rsidR="00563E31" w:rsidRDefault="009D5CBE" w:rsidP="009D5CBE">
            <w:pPr>
              <w:rPr>
                <w:rFonts w:ascii="仿宋_GB2312" w:eastAsia="仿宋_GB2312"/>
              </w:rPr>
            </w:pPr>
            <w:r>
              <w:rPr>
                <w:rFonts w:ascii="仿宋_GB2312" w:eastAsia="仿宋_GB2312"/>
              </w:rPr>
              <w:t>持续增强</w:t>
            </w:r>
          </w:p>
        </w:tc>
        <w:tc>
          <w:tcPr>
            <w:tcW w:w="69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563E31" w:rsidRDefault="009D5CBE">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563E31" w:rsidRDefault="00563E31">
            <w:pPr>
              <w:ind w:firstLine="420"/>
              <w:jc w:val="center"/>
              <w:rPr>
                <w:rFonts w:ascii="仿宋_GB2312" w:eastAsia="仿宋_GB2312"/>
              </w:rPr>
            </w:pPr>
          </w:p>
        </w:tc>
      </w:tr>
      <w:tr w:rsidR="00563E31" w:rsidTr="009D5CBE">
        <w:trPr>
          <w:trHeight w:val="329"/>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val="restart"/>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满意度指标</w:t>
            </w:r>
          </w:p>
          <w:p w:rsidR="00563E31" w:rsidRDefault="006E2DE4">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563E31" w:rsidRDefault="006E2DE4">
            <w:pPr>
              <w:jc w:val="center"/>
              <w:rPr>
                <w:rFonts w:ascii="仿宋_GB2312" w:eastAsia="仿宋_GB2312"/>
              </w:rPr>
            </w:pPr>
            <w:r>
              <w:rPr>
                <w:rFonts w:ascii="仿宋_GB2312" w:eastAsia="仿宋_GB2312" w:hAnsi="宋体" w:cs="宋体" w:hint="eastAsia"/>
              </w:rPr>
              <w:t>服务对象满意度指标</w:t>
            </w:r>
          </w:p>
        </w:tc>
        <w:tc>
          <w:tcPr>
            <w:tcW w:w="1389" w:type="dxa"/>
            <w:gridSpan w:val="2"/>
            <w:vAlign w:val="center"/>
          </w:tcPr>
          <w:p w:rsidR="00563E31" w:rsidRDefault="00107EEF" w:rsidP="00107EEF">
            <w:pPr>
              <w:rPr>
                <w:rFonts w:ascii="仿宋_GB2312" w:eastAsia="仿宋_GB2312"/>
              </w:rPr>
            </w:pPr>
            <w:r>
              <w:rPr>
                <w:rFonts w:ascii="仿宋_GB2312" w:eastAsia="仿宋_GB2312"/>
              </w:rPr>
              <w:t>社会公众满意度</w:t>
            </w:r>
          </w:p>
        </w:tc>
        <w:tc>
          <w:tcPr>
            <w:tcW w:w="1158" w:type="dxa"/>
            <w:vAlign w:val="center"/>
          </w:tcPr>
          <w:p w:rsidR="00563E31" w:rsidRDefault="00107EEF">
            <w:pPr>
              <w:ind w:firstLine="420"/>
              <w:jc w:val="center"/>
              <w:rPr>
                <w:rFonts w:ascii="仿宋_GB2312" w:eastAsia="仿宋_GB2312"/>
              </w:rPr>
            </w:pPr>
            <w:r>
              <w:rPr>
                <w:rFonts w:ascii="仿宋" w:eastAsia="仿宋" w:hAnsi="仿宋" w:hint="eastAsia"/>
                <w:lang w:eastAsia="zh-CN"/>
              </w:rPr>
              <w:t>≥</w:t>
            </w:r>
            <w:r>
              <w:rPr>
                <w:rFonts w:hint="eastAsia"/>
                <w:lang w:eastAsia="zh-CN"/>
              </w:rPr>
              <w:t>95%</w:t>
            </w:r>
          </w:p>
        </w:tc>
        <w:tc>
          <w:tcPr>
            <w:tcW w:w="1269" w:type="dxa"/>
            <w:vAlign w:val="center"/>
          </w:tcPr>
          <w:p w:rsidR="00563E31" w:rsidRDefault="00107EEF">
            <w:pPr>
              <w:ind w:firstLine="420"/>
              <w:jc w:val="center"/>
              <w:rPr>
                <w:rFonts w:ascii="仿宋_GB2312" w:eastAsia="仿宋_GB2312"/>
              </w:rPr>
            </w:pPr>
            <w:r>
              <w:rPr>
                <w:rFonts w:ascii="仿宋" w:eastAsia="仿宋" w:hAnsi="仿宋" w:hint="eastAsia"/>
                <w:lang w:eastAsia="zh-CN"/>
              </w:rPr>
              <w:t>≥</w:t>
            </w:r>
            <w:r>
              <w:rPr>
                <w:rFonts w:hint="eastAsia"/>
                <w:lang w:eastAsia="zh-CN"/>
              </w:rPr>
              <w:t>95%</w:t>
            </w:r>
          </w:p>
        </w:tc>
        <w:tc>
          <w:tcPr>
            <w:tcW w:w="69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563E31" w:rsidRDefault="00563E31">
            <w:pPr>
              <w:ind w:firstLine="420"/>
              <w:jc w:val="center"/>
              <w:rPr>
                <w:rFonts w:ascii="仿宋_GB2312" w:eastAsia="仿宋_GB2312"/>
              </w:rPr>
            </w:pPr>
          </w:p>
        </w:tc>
      </w:tr>
      <w:tr w:rsidR="00563E31" w:rsidTr="009D5CBE">
        <w:trPr>
          <w:trHeight w:val="27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tcBorders>
              <w:top w:val="nil"/>
            </w:tcBorders>
            <w:vAlign w:val="center"/>
          </w:tcPr>
          <w:p w:rsidR="00563E31" w:rsidRDefault="00563E31">
            <w:pPr>
              <w:ind w:firstLine="420"/>
              <w:jc w:val="center"/>
              <w:rPr>
                <w:rFonts w:ascii="仿宋_GB2312" w:eastAsia="仿宋_GB2312"/>
              </w:rPr>
            </w:pPr>
          </w:p>
        </w:tc>
        <w:tc>
          <w:tcPr>
            <w:tcW w:w="1029" w:type="dxa"/>
            <w:vMerge/>
            <w:tcBorders>
              <w:top w:val="nil"/>
            </w:tcBorders>
            <w:vAlign w:val="center"/>
          </w:tcPr>
          <w:p w:rsidR="00563E31" w:rsidRDefault="00563E31">
            <w:pPr>
              <w:ind w:firstLine="420"/>
              <w:jc w:val="center"/>
              <w:rPr>
                <w:rFonts w:ascii="仿宋_GB2312" w:eastAsia="仿宋_GB2312"/>
              </w:rPr>
            </w:pPr>
          </w:p>
        </w:tc>
        <w:tc>
          <w:tcPr>
            <w:tcW w:w="1389" w:type="dxa"/>
            <w:gridSpan w:val="2"/>
            <w:vAlign w:val="center"/>
          </w:tcPr>
          <w:p w:rsidR="00563E31" w:rsidRDefault="00563E31">
            <w:pPr>
              <w:ind w:firstLine="420"/>
              <w:jc w:val="center"/>
              <w:rPr>
                <w:rFonts w:ascii="仿宋_GB2312" w:eastAsia="仿宋_GB2312"/>
              </w:rPr>
            </w:pPr>
          </w:p>
        </w:tc>
        <w:tc>
          <w:tcPr>
            <w:tcW w:w="1158" w:type="dxa"/>
            <w:vAlign w:val="center"/>
          </w:tcPr>
          <w:p w:rsidR="00563E31" w:rsidRDefault="00563E31">
            <w:pPr>
              <w:ind w:firstLine="420"/>
              <w:jc w:val="center"/>
              <w:rPr>
                <w:rFonts w:ascii="仿宋_GB2312" w:eastAsia="仿宋_GB2312"/>
              </w:rPr>
            </w:pPr>
          </w:p>
        </w:tc>
        <w:tc>
          <w:tcPr>
            <w:tcW w:w="1269" w:type="dxa"/>
            <w:vAlign w:val="center"/>
          </w:tcPr>
          <w:p w:rsidR="00563E31" w:rsidRDefault="00563E31">
            <w:pPr>
              <w:ind w:firstLine="420"/>
              <w:jc w:val="center"/>
              <w:rPr>
                <w:rFonts w:ascii="仿宋_GB2312" w:eastAsia="仿宋_GB2312"/>
              </w:rPr>
            </w:pPr>
          </w:p>
        </w:tc>
        <w:tc>
          <w:tcPr>
            <w:tcW w:w="699" w:type="dxa"/>
            <w:vAlign w:val="center"/>
          </w:tcPr>
          <w:p w:rsidR="00563E31" w:rsidRDefault="00563E31">
            <w:pPr>
              <w:ind w:firstLine="420"/>
              <w:jc w:val="center"/>
              <w:rPr>
                <w:rFonts w:ascii="仿宋_GB2312" w:eastAsia="仿宋_GB2312"/>
              </w:rPr>
            </w:pPr>
          </w:p>
        </w:tc>
        <w:tc>
          <w:tcPr>
            <w:tcW w:w="869" w:type="dxa"/>
            <w:vAlign w:val="center"/>
          </w:tcPr>
          <w:p w:rsidR="00563E31" w:rsidRDefault="00563E31">
            <w:pPr>
              <w:ind w:firstLine="420"/>
              <w:jc w:val="center"/>
              <w:rPr>
                <w:rFonts w:ascii="仿宋_GB2312" w:eastAsia="仿宋_GB2312"/>
              </w:rPr>
            </w:pPr>
          </w:p>
        </w:tc>
        <w:tc>
          <w:tcPr>
            <w:tcW w:w="1423" w:type="dxa"/>
            <w:vAlign w:val="center"/>
          </w:tcPr>
          <w:p w:rsidR="00563E31" w:rsidRDefault="00563E31">
            <w:pPr>
              <w:ind w:firstLine="420"/>
              <w:jc w:val="center"/>
              <w:rPr>
                <w:rFonts w:ascii="仿宋_GB2312" w:eastAsia="仿宋_GB2312"/>
              </w:rPr>
            </w:pPr>
          </w:p>
        </w:tc>
      </w:tr>
      <w:tr w:rsidR="00563E31" w:rsidTr="009D5CBE">
        <w:trPr>
          <w:trHeight w:val="27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val="restart"/>
            <w:tcBorders>
              <w:top w:val="nil"/>
            </w:tcBorders>
            <w:vAlign w:val="center"/>
          </w:tcPr>
          <w:p w:rsidR="00563E31" w:rsidRDefault="006E2DE4">
            <w:pPr>
              <w:jc w:val="center"/>
              <w:rPr>
                <w:rFonts w:ascii="仿宋_GB2312" w:eastAsia="仿宋_GB2312"/>
                <w:lang w:eastAsia="zh-CN"/>
              </w:rPr>
            </w:pPr>
            <w:r>
              <w:rPr>
                <w:rFonts w:ascii="仿宋_GB2312" w:eastAsia="仿宋_GB2312" w:hint="eastAsia"/>
                <w:lang w:eastAsia="zh-CN"/>
              </w:rPr>
              <w:t>成本指标</w:t>
            </w:r>
          </w:p>
          <w:p w:rsidR="00563E31" w:rsidRDefault="006E2DE4">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rsidR="00563E31" w:rsidRDefault="006E2DE4">
            <w:pPr>
              <w:jc w:val="center"/>
              <w:rPr>
                <w:rFonts w:ascii="仿宋_GB2312" w:eastAsia="仿宋_GB2312"/>
                <w:lang w:eastAsia="zh-CN"/>
              </w:rPr>
            </w:pPr>
            <w:r>
              <w:rPr>
                <w:rFonts w:ascii="仿宋_GB2312" w:eastAsia="仿宋_GB2312" w:hint="eastAsia"/>
                <w:lang w:eastAsia="zh-CN"/>
              </w:rPr>
              <w:t>经济成本指标</w:t>
            </w:r>
          </w:p>
        </w:tc>
        <w:tc>
          <w:tcPr>
            <w:tcW w:w="1389" w:type="dxa"/>
            <w:gridSpan w:val="2"/>
            <w:vAlign w:val="center"/>
          </w:tcPr>
          <w:p w:rsidR="00563E31" w:rsidRDefault="00107EEF" w:rsidP="00107EEF">
            <w:pPr>
              <w:rPr>
                <w:rFonts w:ascii="仿宋_GB2312" w:eastAsia="仿宋_GB2312"/>
              </w:rPr>
            </w:pPr>
            <w:r>
              <w:rPr>
                <w:rFonts w:ascii="仿宋_GB2312" w:eastAsia="仿宋_GB2312"/>
              </w:rPr>
              <w:t>运转成本</w:t>
            </w:r>
          </w:p>
        </w:tc>
        <w:tc>
          <w:tcPr>
            <w:tcW w:w="1158" w:type="dxa"/>
            <w:vAlign w:val="center"/>
          </w:tcPr>
          <w:p w:rsidR="00563E31" w:rsidRDefault="00107EEF" w:rsidP="00107EEF">
            <w:pPr>
              <w:rPr>
                <w:rFonts w:ascii="仿宋_GB2312" w:eastAsia="仿宋_GB2312"/>
                <w:lang w:eastAsia="zh-CN"/>
              </w:rPr>
            </w:pPr>
            <w:r>
              <w:rPr>
                <w:rFonts w:ascii="仿宋_GB2312" w:eastAsia="仿宋_GB2312" w:hint="eastAsia"/>
                <w:lang w:eastAsia="zh-CN"/>
              </w:rPr>
              <w:t>1207万元</w:t>
            </w:r>
          </w:p>
        </w:tc>
        <w:tc>
          <w:tcPr>
            <w:tcW w:w="1269" w:type="dxa"/>
            <w:vAlign w:val="center"/>
          </w:tcPr>
          <w:p w:rsidR="00563E31" w:rsidRDefault="00107EEF" w:rsidP="00107EEF">
            <w:pPr>
              <w:rPr>
                <w:rFonts w:ascii="仿宋_GB2312" w:eastAsia="仿宋_GB2312"/>
                <w:lang w:eastAsia="zh-CN"/>
              </w:rPr>
            </w:pPr>
            <w:r>
              <w:rPr>
                <w:rFonts w:ascii="仿宋_GB2312" w:eastAsia="仿宋_GB2312" w:hint="eastAsia"/>
                <w:lang w:eastAsia="zh-CN"/>
              </w:rPr>
              <w:t>1207万元</w:t>
            </w:r>
          </w:p>
        </w:tc>
        <w:tc>
          <w:tcPr>
            <w:tcW w:w="69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563E31" w:rsidRDefault="00563E31">
            <w:pPr>
              <w:ind w:firstLine="420"/>
              <w:jc w:val="center"/>
              <w:rPr>
                <w:rFonts w:ascii="仿宋_GB2312" w:eastAsia="仿宋_GB2312"/>
              </w:rPr>
            </w:pPr>
          </w:p>
        </w:tc>
      </w:tr>
      <w:tr w:rsidR="00563E31" w:rsidTr="009D5CBE">
        <w:trPr>
          <w:trHeight w:val="270"/>
        </w:trPr>
        <w:tc>
          <w:tcPr>
            <w:tcW w:w="1074" w:type="dxa"/>
            <w:vMerge/>
            <w:textDirection w:val="tbRlV"/>
            <w:vAlign w:val="center"/>
          </w:tcPr>
          <w:p w:rsidR="00563E31" w:rsidRDefault="00563E31">
            <w:pPr>
              <w:ind w:firstLine="420"/>
              <w:jc w:val="center"/>
              <w:rPr>
                <w:rFonts w:ascii="仿宋_GB2312" w:eastAsia="仿宋_GB2312"/>
              </w:rPr>
            </w:pPr>
          </w:p>
        </w:tc>
        <w:tc>
          <w:tcPr>
            <w:tcW w:w="1069" w:type="dxa"/>
            <w:vMerge/>
            <w:vAlign w:val="center"/>
          </w:tcPr>
          <w:p w:rsidR="00563E31" w:rsidRDefault="00563E31">
            <w:pPr>
              <w:ind w:firstLine="420"/>
              <w:jc w:val="center"/>
              <w:rPr>
                <w:rFonts w:ascii="仿宋_GB2312" w:eastAsia="仿宋_GB2312"/>
              </w:rPr>
            </w:pPr>
          </w:p>
        </w:tc>
        <w:tc>
          <w:tcPr>
            <w:tcW w:w="1029" w:type="dxa"/>
            <w:tcBorders>
              <w:top w:val="nil"/>
            </w:tcBorders>
            <w:vAlign w:val="center"/>
          </w:tcPr>
          <w:p w:rsidR="00563E31" w:rsidRDefault="006E2DE4">
            <w:pPr>
              <w:jc w:val="center"/>
              <w:rPr>
                <w:rFonts w:ascii="仿宋_GB2312" w:eastAsia="仿宋_GB2312"/>
                <w:lang w:eastAsia="zh-CN"/>
              </w:rPr>
            </w:pPr>
            <w:r>
              <w:rPr>
                <w:rFonts w:ascii="仿宋_GB2312" w:eastAsia="仿宋_GB2312" w:hint="eastAsia"/>
                <w:lang w:eastAsia="zh-CN"/>
              </w:rPr>
              <w:t>社会成本指标</w:t>
            </w:r>
          </w:p>
        </w:tc>
        <w:tc>
          <w:tcPr>
            <w:tcW w:w="1389" w:type="dxa"/>
            <w:gridSpan w:val="2"/>
            <w:vAlign w:val="center"/>
          </w:tcPr>
          <w:p w:rsidR="00563E31" w:rsidRDefault="00107EEF" w:rsidP="00107EEF">
            <w:pPr>
              <w:rPr>
                <w:rFonts w:ascii="仿宋_GB2312" w:eastAsia="仿宋_GB2312"/>
                <w:lang w:eastAsia="zh-CN"/>
              </w:rPr>
            </w:pPr>
            <w:r>
              <w:rPr>
                <w:rFonts w:ascii="仿宋_GB2312" w:eastAsia="仿宋_GB2312"/>
                <w:lang w:eastAsia="zh-CN"/>
              </w:rPr>
              <w:t>对社会可能造成的负面影响</w:t>
            </w:r>
          </w:p>
        </w:tc>
        <w:tc>
          <w:tcPr>
            <w:tcW w:w="1158" w:type="dxa"/>
            <w:vAlign w:val="center"/>
          </w:tcPr>
          <w:p w:rsidR="00563E31" w:rsidRDefault="00107EEF">
            <w:pPr>
              <w:ind w:firstLine="420"/>
              <w:jc w:val="center"/>
              <w:rPr>
                <w:rFonts w:ascii="仿宋_GB2312" w:eastAsia="仿宋_GB2312"/>
                <w:lang w:eastAsia="zh-CN"/>
              </w:rPr>
            </w:pPr>
            <w:r>
              <w:rPr>
                <w:rFonts w:ascii="仿宋_GB2312" w:eastAsia="仿宋_GB2312"/>
                <w:lang w:eastAsia="zh-CN"/>
              </w:rPr>
              <w:t>无</w:t>
            </w:r>
          </w:p>
        </w:tc>
        <w:tc>
          <w:tcPr>
            <w:tcW w:w="1269" w:type="dxa"/>
            <w:vAlign w:val="center"/>
          </w:tcPr>
          <w:p w:rsidR="00563E31" w:rsidRDefault="00107EEF">
            <w:pPr>
              <w:ind w:firstLine="420"/>
              <w:jc w:val="center"/>
              <w:rPr>
                <w:rFonts w:ascii="仿宋_GB2312" w:eastAsia="仿宋_GB2312"/>
                <w:lang w:eastAsia="zh-CN"/>
              </w:rPr>
            </w:pPr>
            <w:r>
              <w:rPr>
                <w:rFonts w:ascii="仿宋_GB2312" w:eastAsia="仿宋_GB2312"/>
                <w:lang w:eastAsia="zh-CN"/>
              </w:rPr>
              <w:t>无</w:t>
            </w:r>
          </w:p>
        </w:tc>
        <w:tc>
          <w:tcPr>
            <w:tcW w:w="69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563E31" w:rsidRDefault="00563E31">
            <w:pPr>
              <w:ind w:firstLine="420"/>
              <w:jc w:val="center"/>
              <w:rPr>
                <w:rFonts w:ascii="仿宋_GB2312" w:eastAsia="仿宋_GB2312"/>
                <w:lang w:eastAsia="zh-CN"/>
              </w:rPr>
            </w:pPr>
          </w:p>
        </w:tc>
      </w:tr>
      <w:tr w:rsidR="00563E31" w:rsidTr="009D5CBE">
        <w:trPr>
          <w:trHeight w:val="270"/>
        </w:trPr>
        <w:tc>
          <w:tcPr>
            <w:tcW w:w="1074" w:type="dxa"/>
            <w:vMerge/>
            <w:textDirection w:val="tbRlV"/>
            <w:vAlign w:val="center"/>
          </w:tcPr>
          <w:p w:rsidR="00563E31" w:rsidRDefault="00563E31">
            <w:pPr>
              <w:ind w:firstLine="420"/>
              <w:jc w:val="center"/>
              <w:rPr>
                <w:rFonts w:ascii="仿宋_GB2312" w:eastAsia="仿宋_GB2312"/>
                <w:lang w:eastAsia="zh-CN"/>
              </w:rPr>
            </w:pPr>
          </w:p>
        </w:tc>
        <w:tc>
          <w:tcPr>
            <w:tcW w:w="1069" w:type="dxa"/>
            <w:vMerge/>
            <w:vAlign w:val="center"/>
          </w:tcPr>
          <w:p w:rsidR="00563E31" w:rsidRDefault="00563E31">
            <w:pPr>
              <w:ind w:firstLine="420"/>
              <w:jc w:val="center"/>
              <w:rPr>
                <w:rFonts w:ascii="仿宋_GB2312" w:eastAsia="仿宋_GB2312"/>
                <w:lang w:eastAsia="zh-CN"/>
              </w:rPr>
            </w:pPr>
          </w:p>
        </w:tc>
        <w:tc>
          <w:tcPr>
            <w:tcW w:w="1029" w:type="dxa"/>
            <w:tcBorders>
              <w:top w:val="nil"/>
            </w:tcBorders>
            <w:vAlign w:val="center"/>
          </w:tcPr>
          <w:p w:rsidR="00563E31" w:rsidRDefault="006E2DE4">
            <w:pPr>
              <w:jc w:val="center"/>
              <w:rPr>
                <w:rFonts w:ascii="仿宋_GB2312" w:eastAsia="仿宋_GB2312"/>
                <w:lang w:eastAsia="zh-CN"/>
              </w:rPr>
            </w:pPr>
            <w:r>
              <w:rPr>
                <w:rFonts w:ascii="仿宋_GB2312" w:eastAsia="仿宋_GB2312" w:hint="eastAsia"/>
                <w:lang w:eastAsia="zh-CN"/>
              </w:rPr>
              <w:t>生态环境成本指标</w:t>
            </w:r>
          </w:p>
        </w:tc>
        <w:tc>
          <w:tcPr>
            <w:tcW w:w="1389" w:type="dxa"/>
            <w:gridSpan w:val="2"/>
            <w:vAlign w:val="center"/>
          </w:tcPr>
          <w:p w:rsidR="00563E31" w:rsidRDefault="00107EEF" w:rsidP="00107EEF">
            <w:pPr>
              <w:rPr>
                <w:rFonts w:ascii="仿宋_GB2312" w:eastAsia="仿宋_GB2312"/>
                <w:lang w:eastAsia="zh-CN"/>
              </w:rPr>
            </w:pPr>
            <w:r>
              <w:rPr>
                <w:rFonts w:ascii="仿宋_GB2312" w:eastAsia="仿宋_GB2312"/>
                <w:lang w:eastAsia="zh-CN"/>
              </w:rPr>
              <w:t>对自然生态环境造成的负面影响</w:t>
            </w:r>
          </w:p>
        </w:tc>
        <w:tc>
          <w:tcPr>
            <w:tcW w:w="1158" w:type="dxa"/>
            <w:vAlign w:val="center"/>
          </w:tcPr>
          <w:p w:rsidR="00563E31" w:rsidRDefault="00107EEF">
            <w:pPr>
              <w:ind w:firstLine="420"/>
              <w:jc w:val="center"/>
              <w:rPr>
                <w:rFonts w:ascii="仿宋_GB2312" w:eastAsia="仿宋_GB2312"/>
                <w:lang w:eastAsia="zh-CN"/>
              </w:rPr>
            </w:pPr>
            <w:r>
              <w:rPr>
                <w:rFonts w:ascii="仿宋_GB2312" w:eastAsia="仿宋_GB2312"/>
                <w:lang w:eastAsia="zh-CN"/>
              </w:rPr>
              <w:t>无</w:t>
            </w:r>
          </w:p>
        </w:tc>
        <w:tc>
          <w:tcPr>
            <w:tcW w:w="1269" w:type="dxa"/>
            <w:vAlign w:val="center"/>
          </w:tcPr>
          <w:p w:rsidR="00563E31" w:rsidRDefault="00107EEF">
            <w:pPr>
              <w:ind w:firstLine="420"/>
              <w:jc w:val="center"/>
              <w:rPr>
                <w:rFonts w:ascii="仿宋_GB2312" w:eastAsia="仿宋_GB2312"/>
                <w:lang w:eastAsia="zh-CN"/>
              </w:rPr>
            </w:pPr>
            <w:r>
              <w:rPr>
                <w:rFonts w:ascii="仿宋_GB2312" w:eastAsia="仿宋_GB2312"/>
                <w:lang w:eastAsia="zh-CN"/>
              </w:rPr>
              <w:t>无</w:t>
            </w:r>
          </w:p>
        </w:tc>
        <w:tc>
          <w:tcPr>
            <w:tcW w:w="69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563E31" w:rsidRDefault="00563E31">
            <w:pPr>
              <w:ind w:firstLine="420"/>
              <w:jc w:val="center"/>
              <w:rPr>
                <w:rFonts w:ascii="仿宋_GB2312" w:eastAsia="仿宋_GB2312"/>
                <w:lang w:eastAsia="zh-CN"/>
              </w:rPr>
            </w:pPr>
          </w:p>
        </w:tc>
      </w:tr>
      <w:tr w:rsidR="00563E31">
        <w:trPr>
          <w:trHeight w:val="339"/>
        </w:trPr>
        <w:tc>
          <w:tcPr>
            <w:tcW w:w="6988" w:type="dxa"/>
            <w:gridSpan w:val="7"/>
            <w:vAlign w:val="center"/>
          </w:tcPr>
          <w:p w:rsidR="00563E31" w:rsidRDefault="006E2DE4">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563E31" w:rsidRDefault="006E2DE4">
            <w:pPr>
              <w:jc w:val="center"/>
              <w:rPr>
                <w:rFonts w:ascii="仿宋_GB2312" w:eastAsia="仿宋_GB2312"/>
              </w:rPr>
            </w:pPr>
            <w:r>
              <w:rPr>
                <w:rFonts w:ascii="仿宋_GB2312" w:eastAsia="仿宋_GB2312" w:hint="eastAsia"/>
              </w:rPr>
              <w:t>100</w:t>
            </w:r>
          </w:p>
        </w:tc>
        <w:tc>
          <w:tcPr>
            <w:tcW w:w="869" w:type="dxa"/>
            <w:vAlign w:val="center"/>
          </w:tcPr>
          <w:p w:rsidR="00563E31" w:rsidRDefault="00107EEF">
            <w:pPr>
              <w:ind w:firstLine="420"/>
              <w:jc w:val="center"/>
              <w:rPr>
                <w:rFonts w:ascii="仿宋_GB2312" w:eastAsia="仿宋_GB2312"/>
                <w:lang w:eastAsia="zh-CN"/>
              </w:rPr>
            </w:pPr>
            <w:r>
              <w:rPr>
                <w:rFonts w:ascii="仿宋_GB2312" w:eastAsia="仿宋_GB2312" w:hint="eastAsia"/>
                <w:lang w:eastAsia="zh-CN"/>
              </w:rPr>
              <w:t>98</w:t>
            </w:r>
          </w:p>
        </w:tc>
        <w:tc>
          <w:tcPr>
            <w:tcW w:w="1423" w:type="dxa"/>
            <w:vAlign w:val="center"/>
          </w:tcPr>
          <w:p w:rsidR="00563E31" w:rsidRDefault="00563E31">
            <w:pPr>
              <w:ind w:firstLine="420"/>
              <w:jc w:val="center"/>
              <w:rPr>
                <w:rFonts w:ascii="仿宋_GB2312" w:eastAsia="仿宋_GB2312"/>
              </w:rPr>
            </w:pPr>
          </w:p>
        </w:tc>
      </w:tr>
    </w:tbl>
    <w:p w:rsidR="00563E31" w:rsidRDefault="006E2DE4">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w:t>
      </w:r>
      <w:r w:rsidR="007502C2">
        <w:rPr>
          <w:rFonts w:ascii="仿宋_GB2312" w:eastAsia="仿宋_GB2312" w:hAnsi="宋体" w:cs="宋体"/>
          <w:lang w:eastAsia="zh-CN"/>
        </w:rPr>
        <w:t>杨丹</w:t>
      </w:r>
      <w:r>
        <w:rPr>
          <w:rFonts w:ascii="仿宋_GB2312" w:eastAsia="仿宋_GB2312" w:hAnsi="宋体" w:cs="宋体"/>
          <w:lang w:eastAsia="zh-CN"/>
        </w:rPr>
        <w:t xml:space="preserve">        填报日期：            联系电话：    单位负责人签字：</w:t>
      </w:r>
      <w:r w:rsidR="007502C2">
        <w:rPr>
          <w:rFonts w:ascii="仿宋_GB2312" w:eastAsia="仿宋_GB2312" w:hAnsi="宋体" w:cs="宋体"/>
          <w:lang w:eastAsia="zh-CN"/>
        </w:rPr>
        <w:t>冯春</w:t>
      </w: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107EEF" w:rsidRDefault="00107EEF">
      <w:pPr>
        <w:spacing w:before="293" w:line="236" w:lineRule="auto"/>
        <w:ind w:firstLine="552"/>
        <w:rPr>
          <w:rFonts w:ascii="宋体" w:eastAsia="宋体" w:hAnsi="宋体" w:cs="宋体"/>
          <w:bCs/>
          <w:spacing w:val="-4"/>
          <w:sz w:val="28"/>
          <w:szCs w:val="28"/>
          <w:lang w:eastAsia="zh-CN"/>
        </w:rPr>
      </w:pPr>
    </w:p>
    <w:p w:rsidR="00B3501F" w:rsidRDefault="00B3501F">
      <w:pPr>
        <w:spacing w:before="293" w:line="236" w:lineRule="auto"/>
        <w:ind w:firstLine="552"/>
        <w:rPr>
          <w:rFonts w:ascii="宋体" w:eastAsia="宋体" w:hAnsi="宋体" w:cs="宋体"/>
          <w:bCs/>
          <w:spacing w:val="-4"/>
          <w:sz w:val="28"/>
          <w:szCs w:val="28"/>
          <w:lang w:eastAsia="zh-CN"/>
        </w:rPr>
      </w:pPr>
    </w:p>
    <w:p w:rsidR="00563E31" w:rsidRDefault="006E2DE4">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563E31" w:rsidRDefault="006E2DE4">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563E31" w:rsidRDefault="00563E31">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63E31">
        <w:trPr>
          <w:trHeight w:val="514"/>
          <w:jc w:val="center"/>
        </w:trPr>
        <w:tc>
          <w:tcPr>
            <w:tcW w:w="1054"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563E31" w:rsidRDefault="00CE7EC9">
            <w:pPr>
              <w:ind w:firstLine="420"/>
              <w:jc w:val="center"/>
              <w:rPr>
                <w:rFonts w:ascii="仿宋_GB2312" w:eastAsia="仿宋_GB2312" w:hAnsi="宋体" w:cs="宋体"/>
                <w:lang w:eastAsia="zh-CN"/>
              </w:rPr>
            </w:pPr>
            <w:r>
              <w:rPr>
                <w:rFonts w:ascii="仿宋_GB2312" w:eastAsia="仿宋_GB2312" w:hAnsi="宋体" w:cs="宋体" w:hint="eastAsia"/>
                <w:lang w:eastAsia="zh-CN"/>
              </w:rPr>
              <w:t>创建</w:t>
            </w:r>
            <w:r>
              <w:rPr>
                <w:rFonts w:ascii="仿宋_GB2312" w:eastAsia="仿宋_GB2312" w:hAnsi="宋体" w:cs="宋体"/>
                <w:lang w:eastAsia="zh-CN"/>
              </w:rPr>
              <w:t>办专项</w:t>
            </w:r>
          </w:p>
        </w:tc>
      </w:tr>
      <w:tr w:rsidR="00563E31">
        <w:trPr>
          <w:trHeight w:val="260"/>
          <w:jc w:val="center"/>
        </w:trPr>
        <w:tc>
          <w:tcPr>
            <w:tcW w:w="1054"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563E31" w:rsidRDefault="001674B6">
            <w:pPr>
              <w:ind w:firstLine="420"/>
              <w:jc w:val="center"/>
              <w:rPr>
                <w:rFonts w:ascii="仿宋_GB2312" w:eastAsia="仿宋_GB2312" w:hAnsi="宋体" w:cs="宋体"/>
                <w:lang w:eastAsia="zh-CN"/>
              </w:rPr>
            </w:pPr>
            <w:r>
              <w:rPr>
                <w:rFonts w:ascii="仿宋_GB2312" w:eastAsia="仿宋_GB2312" w:hAnsi="宋体" w:cs="宋体"/>
                <w:lang w:eastAsia="zh-CN"/>
              </w:rPr>
              <w:t>中共汨罗市委宣传部</w:t>
            </w:r>
          </w:p>
        </w:tc>
        <w:tc>
          <w:tcPr>
            <w:tcW w:w="1099"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实施</w:t>
            </w:r>
          </w:p>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563E31" w:rsidRDefault="007F14AF">
            <w:pPr>
              <w:ind w:firstLine="420"/>
              <w:jc w:val="center"/>
              <w:rPr>
                <w:rFonts w:ascii="仿宋_GB2312" w:eastAsia="仿宋_GB2312" w:hAnsi="宋体" w:cs="宋体"/>
                <w:lang w:eastAsia="zh-CN"/>
              </w:rPr>
            </w:pPr>
            <w:r>
              <w:rPr>
                <w:rFonts w:ascii="仿宋_GB2312" w:eastAsia="仿宋_GB2312" w:hAnsi="宋体" w:cs="宋体" w:hint="eastAsia"/>
                <w:lang w:eastAsia="zh-CN"/>
              </w:rPr>
              <w:t>创建</w:t>
            </w:r>
            <w:r>
              <w:rPr>
                <w:rFonts w:ascii="仿宋_GB2312" w:eastAsia="仿宋_GB2312" w:hAnsi="宋体" w:cs="宋体"/>
                <w:lang w:eastAsia="zh-CN"/>
              </w:rPr>
              <w:t>办</w:t>
            </w:r>
          </w:p>
        </w:tc>
      </w:tr>
      <w:tr w:rsidR="00563E31">
        <w:trPr>
          <w:trHeight w:val="509"/>
          <w:jc w:val="center"/>
        </w:trPr>
        <w:tc>
          <w:tcPr>
            <w:tcW w:w="1054" w:type="dxa"/>
            <w:vMerge w:val="restart"/>
            <w:tcBorders>
              <w:bottom w:val="nil"/>
            </w:tcBorders>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563E31" w:rsidRDefault="00563E31">
            <w:pPr>
              <w:ind w:firstLine="420"/>
              <w:jc w:val="center"/>
              <w:rPr>
                <w:rFonts w:ascii="仿宋_GB2312" w:eastAsia="仿宋_GB2312" w:hAnsi="宋体" w:cs="宋体"/>
                <w:lang w:eastAsia="zh-CN"/>
              </w:rPr>
            </w:pPr>
          </w:p>
        </w:tc>
        <w:tc>
          <w:tcPr>
            <w:tcW w:w="1020"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年初</w:t>
            </w:r>
          </w:p>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全年</w:t>
            </w:r>
          </w:p>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563E31" w:rsidRDefault="006E2DE4">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563E31">
        <w:trPr>
          <w:trHeight w:val="260"/>
          <w:jc w:val="center"/>
        </w:trPr>
        <w:tc>
          <w:tcPr>
            <w:tcW w:w="1054" w:type="dxa"/>
            <w:vMerge/>
            <w:tcBorders>
              <w:top w:val="nil"/>
              <w:bottom w:val="nil"/>
            </w:tcBorders>
            <w:vAlign w:val="center"/>
          </w:tcPr>
          <w:p w:rsidR="00563E31" w:rsidRDefault="00563E31">
            <w:pPr>
              <w:ind w:firstLine="420"/>
              <w:jc w:val="center"/>
              <w:rPr>
                <w:rFonts w:ascii="仿宋_GB2312" w:eastAsia="仿宋_GB2312" w:hAnsi="宋体" w:cs="宋体"/>
                <w:lang w:eastAsia="zh-CN"/>
              </w:rPr>
            </w:pPr>
          </w:p>
        </w:tc>
        <w:tc>
          <w:tcPr>
            <w:tcW w:w="2277" w:type="dxa"/>
            <w:gridSpan w:val="2"/>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563E31" w:rsidRDefault="00CE7EC9">
            <w:pPr>
              <w:ind w:firstLine="420"/>
              <w:jc w:val="center"/>
              <w:rPr>
                <w:rFonts w:ascii="仿宋_GB2312" w:eastAsia="仿宋_GB2312" w:hAnsi="宋体" w:cs="宋体"/>
                <w:lang w:eastAsia="zh-CN"/>
              </w:rPr>
            </w:pPr>
            <w:r>
              <w:rPr>
                <w:rFonts w:ascii="仿宋_GB2312" w:eastAsia="仿宋_GB2312" w:hAnsi="宋体" w:cs="宋体" w:hint="eastAsia"/>
                <w:lang w:eastAsia="zh-CN"/>
              </w:rPr>
              <w:t>38</w:t>
            </w:r>
          </w:p>
        </w:tc>
        <w:tc>
          <w:tcPr>
            <w:tcW w:w="1099" w:type="dxa"/>
            <w:vAlign w:val="center"/>
          </w:tcPr>
          <w:p w:rsidR="00563E31" w:rsidRDefault="0011609D">
            <w:pPr>
              <w:ind w:firstLine="420"/>
              <w:jc w:val="center"/>
              <w:rPr>
                <w:rFonts w:ascii="仿宋_GB2312" w:eastAsia="仿宋_GB2312" w:hAnsi="宋体" w:cs="宋体"/>
                <w:lang w:eastAsia="zh-CN"/>
              </w:rPr>
            </w:pPr>
            <w:r>
              <w:rPr>
                <w:rFonts w:ascii="仿宋_GB2312" w:eastAsia="仿宋_GB2312" w:hAnsi="宋体" w:cs="宋体" w:hint="eastAsia"/>
                <w:lang w:eastAsia="zh-CN"/>
              </w:rPr>
              <w:t>130.65</w:t>
            </w:r>
          </w:p>
        </w:tc>
        <w:tc>
          <w:tcPr>
            <w:tcW w:w="1099" w:type="dxa"/>
            <w:vAlign w:val="center"/>
          </w:tcPr>
          <w:p w:rsidR="00563E31" w:rsidRDefault="0011609D">
            <w:pPr>
              <w:ind w:firstLine="420"/>
              <w:jc w:val="center"/>
              <w:rPr>
                <w:rFonts w:ascii="仿宋_GB2312" w:eastAsia="仿宋_GB2312" w:hAnsi="宋体" w:cs="宋体"/>
                <w:lang w:eastAsia="zh-CN"/>
              </w:rPr>
            </w:pPr>
            <w:r>
              <w:rPr>
                <w:rFonts w:ascii="仿宋_GB2312" w:eastAsia="仿宋_GB2312" w:hAnsi="宋体" w:cs="宋体" w:hint="eastAsia"/>
                <w:lang w:eastAsia="zh-CN"/>
              </w:rPr>
              <w:t>130.65</w:t>
            </w:r>
          </w:p>
        </w:tc>
        <w:tc>
          <w:tcPr>
            <w:tcW w:w="809"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563E31" w:rsidRDefault="0011609D" w:rsidP="0011609D">
            <w:pPr>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563E31" w:rsidRDefault="0011609D">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r>
      <w:tr w:rsidR="00563E31">
        <w:trPr>
          <w:trHeight w:val="260"/>
          <w:jc w:val="center"/>
        </w:trPr>
        <w:tc>
          <w:tcPr>
            <w:tcW w:w="1054" w:type="dxa"/>
            <w:vMerge/>
            <w:tcBorders>
              <w:top w:val="nil"/>
              <w:bottom w:val="nil"/>
            </w:tcBorders>
            <w:vAlign w:val="center"/>
          </w:tcPr>
          <w:p w:rsidR="00563E31" w:rsidRDefault="00563E31">
            <w:pPr>
              <w:ind w:firstLine="420"/>
              <w:jc w:val="center"/>
              <w:rPr>
                <w:rFonts w:ascii="仿宋_GB2312" w:eastAsia="仿宋_GB2312" w:hAnsi="宋体" w:cs="宋体"/>
                <w:lang w:eastAsia="zh-CN"/>
              </w:rPr>
            </w:pPr>
          </w:p>
        </w:tc>
        <w:tc>
          <w:tcPr>
            <w:tcW w:w="2277" w:type="dxa"/>
            <w:gridSpan w:val="2"/>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563E31" w:rsidRDefault="0011609D">
            <w:pPr>
              <w:ind w:firstLine="420"/>
              <w:jc w:val="center"/>
              <w:rPr>
                <w:rFonts w:ascii="仿宋_GB2312" w:eastAsia="仿宋_GB2312" w:hAnsi="宋体" w:cs="宋体"/>
                <w:lang w:eastAsia="zh-CN"/>
              </w:rPr>
            </w:pPr>
            <w:r>
              <w:rPr>
                <w:rFonts w:ascii="仿宋_GB2312" w:eastAsia="仿宋_GB2312" w:hAnsi="宋体" w:cs="宋体" w:hint="eastAsia"/>
                <w:lang w:eastAsia="zh-CN"/>
              </w:rPr>
              <w:t>38</w:t>
            </w:r>
          </w:p>
        </w:tc>
        <w:tc>
          <w:tcPr>
            <w:tcW w:w="1099" w:type="dxa"/>
            <w:vAlign w:val="center"/>
          </w:tcPr>
          <w:p w:rsidR="00563E31" w:rsidRDefault="0011609D">
            <w:pPr>
              <w:ind w:firstLine="420"/>
              <w:jc w:val="center"/>
              <w:rPr>
                <w:rFonts w:ascii="仿宋_GB2312" w:eastAsia="仿宋_GB2312" w:hAnsi="宋体" w:cs="宋体"/>
                <w:lang w:eastAsia="zh-CN"/>
              </w:rPr>
            </w:pPr>
            <w:r>
              <w:rPr>
                <w:rFonts w:ascii="仿宋_GB2312" w:eastAsia="仿宋_GB2312" w:hAnsi="宋体" w:cs="宋体" w:hint="eastAsia"/>
                <w:lang w:eastAsia="zh-CN"/>
              </w:rPr>
              <w:t>130.65</w:t>
            </w:r>
          </w:p>
        </w:tc>
        <w:tc>
          <w:tcPr>
            <w:tcW w:w="1099" w:type="dxa"/>
            <w:vAlign w:val="center"/>
          </w:tcPr>
          <w:p w:rsidR="00563E31" w:rsidRDefault="0011609D">
            <w:pPr>
              <w:ind w:firstLine="420"/>
              <w:jc w:val="center"/>
              <w:rPr>
                <w:rFonts w:ascii="仿宋_GB2312" w:eastAsia="仿宋_GB2312" w:hAnsi="宋体" w:cs="宋体"/>
                <w:lang w:eastAsia="zh-CN"/>
              </w:rPr>
            </w:pPr>
            <w:r>
              <w:rPr>
                <w:rFonts w:ascii="仿宋_GB2312" w:eastAsia="仿宋_GB2312" w:hAnsi="宋体" w:cs="宋体" w:hint="eastAsia"/>
                <w:lang w:eastAsia="zh-CN"/>
              </w:rPr>
              <w:t>130.65</w:t>
            </w:r>
          </w:p>
        </w:tc>
        <w:tc>
          <w:tcPr>
            <w:tcW w:w="809" w:type="dxa"/>
            <w:vAlign w:val="center"/>
          </w:tcPr>
          <w:p w:rsidR="00563E31" w:rsidRDefault="00563E31">
            <w:pPr>
              <w:ind w:firstLine="420"/>
              <w:jc w:val="center"/>
              <w:rPr>
                <w:rFonts w:ascii="仿宋_GB2312" w:eastAsia="仿宋_GB2312" w:hAnsi="宋体" w:cs="宋体"/>
                <w:lang w:eastAsia="zh-CN"/>
              </w:rPr>
            </w:pPr>
          </w:p>
        </w:tc>
        <w:tc>
          <w:tcPr>
            <w:tcW w:w="849" w:type="dxa"/>
            <w:vAlign w:val="center"/>
          </w:tcPr>
          <w:p w:rsidR="00563E31" w:rsidRDefault="00563E31">
            <w:pPr>
              <w:ind w:firstLine="420"/>
              <w:jc w:val="center"/>
              <w:rPr>
                <w:rFonts w:ascii="仿宋_GB2312" w:eastAsia="仿宋_GB2312" w:hAnsi="宋体" w:cs="宋体"/>
                <w:lang w:eastAsia="zh-CN"/>
              </w:rPr>
            </w:pPr>
          </w:p>
        </w:tc>
        <w:tc>
          <w:tcPr>
            <w:tcW w:w="1383" w:type="dxa"/>
            <w:vAlign w:val="center"/>
          </w:tcPr>
          <w:p w:rsidR="00563E31" w:rsidRDefault="00563E31">
            <w:pPr>
              <w:ind w:firstLine="420"/>
              <w:jc w:val="center"/>
              <w:rPr>
                <w:rFonts w:ascii="仿宋_GB2312" w:eastAsia="仿宋_GB2312" w:hAnsi="宋体" w:cs="宋体"/>
                <w:lang w:eastAsia="zh-CN"/>
              </w:rPr>
            </w:pPr>
          </w:p>
        </w:tc>
      </w:tr>
      <w:tr w:rsidR="00563E31">
        <w:trPr>
          <w:trHeight w:val="260"/>
          <w:jc w:val="center"/>
        </w:trPr>
        <w:tc>
          <w:tcPr>
            <w:tcW w:w="1054" w:type="dxa"/>
            <w:vMerge/>
            <w:tcBorders>
              <w:top w:val="nil"/>
              <w:bottom w:val="nil"/>
            </w:tcBorders>
            <w:vAlign w:val="center"/>
          </w:tcPr>
          <w:p w:rsidR="00563E31" w:rsidRDefault="00563E31">
            <w:pPr>
              <w:ind w:firstLine="420"/>
              <w:jc w:val="center"/>
              <w:rPr>
                <w:rFonts w:ascii="仿宋_GB2312" w:eastAsia="仿宋_GB2312" w:hAnsi="宋体" w:cs="宋体"/>
                <w:lang w:eastAsia="zh-CN"/>
              </w:rPr>
            </w:pPr>
          </w:p>
        </w:tc>
        <w:tc>
          <w:tcPr>
            <w:tcW w:w="2277" w:type="dxa"/>
            <w:gridSpan w:val="2"/>
            <w:vAlign w:val="center"/>
          </w:tcPr>
          <w:p w:rsidR="00563E31" w:rsidRDefault="006E2DE4">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563E31" w:rsidRDefault="00563E31">
            <w:pPr>
              <w:ind w:firstLine="420"/>
              <w:jc w:val="center"/>
              <w:rPr>
                <w:rFonts w:ascii="仿宋_GB2312" w:eastAsia="仿宋_GB2312" w:hAnsi="宋体" w:cs="宋体"/>
                <w:lang w:eastAsia="zh-CN"/>
              </w:rPr>
            </w:pPr>
          </w:p>
        </w:tc>
        <w:tc>
          <w:tcPr>
            <w:tcW w:w="1099" w:type="dxa"/>
            <w:vAlign w:val="center"/>
          </w:tcPr>
          <w:p w:rsidR="00563E31" w:rsidRDefault="00563E31">
            <w:pPr>
              <w:ind w:firstLine="420"/>
              <w:jc w:val="center"/>
              <w:rPr>
                <w:rFonts w:ascii="仿宋_GB2312" w:eastAsia="仿宋_GB2312" w:hAnsi="宋体" w:cs="宋体"/>
                <w:lang w:eastAsia="zh-CN"/>
              </w:rPr>
            </w:pPr>
          </w:p>
        </w:tc>
        <w:tc>
          <w:tcPr>
            <w:tcW w:w="1099" w:type="dxa"/>
            <w:vAlign w:val="center"/>
          </w:tcPr>
          <w:p w:rsidR="00563E31" w:rsidRDefault="00563E31">
            <w:pPr>
              <w:ind w:firstLine="420"/>
              <w:jc w:val="center"/>
              <w:rPr>
                <w:rFonts w:ascii="仿宋_GB2312" w:eastAsia="仿宋_GB2312" w:hAnsi="宋体" w:cs="宋体"/>
                <w:lang w:eastAsia="zh-CN"/>
              </w:rPr>
            </w:pPr>
          </w:p>
        </w:tc>
        <w:tc>
          <w:tcPr>
            <w:tcW w:w="809" w:type="dxa"/>
            <w:vAlign w:val="center"/>
          </w:tcPr>
          <w:p w:rsidR="00563E31" w:rsidRDefault="00563E31">
            <w:pPr>
              <w:ind w:firstLine="420"/>
              <w:jc w:val="center"/>
              <w:rPr>
                <w:rFonts w:ascii="仿宋_GB2312" w:eastAsia="仿宋_GB2312" w:hAnsi="宋体" w:cs="宋体"/>
                <w:lang w:eastAsia="zh-CN"/>
              </w:rPr>
            </w:pPr>
          </w:p>
        </w:tc>
        <w:tc>
          <w:tcPr>
            <w:tcW w:w="849" w:type="dxa"/>
            <w:vAlign w:val="center"/>
          </w:tcPr>
          <w:p w:rsidR="00563E31" w:rsidRDefault="00563E31">
            <w:pPr>
              <w:ind w:firstLine="420"/>
              <w:jc w:val="center"/>
              <w:rPr>
                <w:rFonts w:ascii="仿宋_GB2312" w:eastAsia="仿宋_GB2312" w:hAnsi="宋体" w:cs="宋体"/>
                <w:lang w:eastAsia="zh-CN"/>
              </w:rPr>
            </w:pPr>
          </w:p>
        </w:tc>
        <w:tc>
          <w:tcPr>
            <w:tcW w:w="1383" w:type="dxa"/>
            <w:vAlign w:val="center"/>
          </w:tcPr>
          <w:p w:rsidR="00563E31" w:rsidRDefault="00563E31">
            <w:pPr>
              <w:ind w:firstLine="420"/>
              <w:jc w:val="center"/>
              <w:rPr>
                <w:rFonts w:ascii="仿宋_GB2312" w:eastAsia="仿宋_GB2312" w:hAnsi="宋体" w:cs="宋体"/>
                <w:lang w:eastAsia="zh-CN"/>
              </w:rPr>
            </w:pPr>
          </w:p>
        </w:tc>
      </w:tr>
      <w:tr w:rsidR="00563E31">
        <w:trPr>
          <w:trHeight w:val="260"/>
          <w:jc w:val="center"/>
        </w:trPr>
        <w:tc>
          <w:tcPr>
            <w:tcW w:w="1054" w:type="dxa"/>
            <w:vMerge/>
            <w:tcBorders>
              <w:top w:val="nil"/>
            </w:tcBorders>
            <w:vAlign w:val="center"/>
          </w:tcPr>
          <w:p w:rsidR="00563E31" w:rsidRDefault="00563E31">
            <w:pPr>
              <w:ind w:firstLine="420"/>
              <w:jc w:val="center"/>
              <w:rPr>
                <w:rFonts w:ascii="仿宋_GB2312" w:eastAsia="仿宋_GB2312" w:hAnsi="宋体" w:cs="宋体"/>
                <w:lang w:eastAsia="zh-CN"/>
              </w:rPr>
            </w:pPr>
          </w:p>
        </w:tc>
        <w:tc>
          <w:tcPr>
            <w:tcW w:w="2277" w:type="dxa"/>
            <w:gridSpan w:val="2"/>
            <w:vAlign w:val="center"/>
          </w:tcPr>
          <w:p w:rsidR="00563E31" w:rsidRDefault="006E2DE4">
            <w:pPr>
              <w:ind w:firstLineChars="300" w:firstLine="630"/>
              <w:jc w:val="center"/>
              <w:rPr>
                <w:rFonts w:ascii="仿宋_GB2312" w:eastAsia="仿宋_GB2312" w:hAnsi="宋体" w:cs="宋体"/>
              </w:rPr>
            </w:pPr>
            <w:r>
              <w:rPr>
                <w:rFonts w:ascii="仿宋_GB2312" w:eastAsia="仿宋_GB2312" w:hAnsi="宋体" w:cs="宋体" w:hint="eastAsia"/>
              </w:rPr>
              <w:t>其他资金</w:t>
            </w:r>
          </w:p>
        </w:tc>
        <w:tc>
          <w:tcPr>
            <w:tcW w:w="1020" w:type="dxa"/>
            <w:vAlign w:val="center"/>
          </w:tcPr>
          <w:p w:rsidR="00563E31" w:rsidRDefault="00563E31">
            <w:pPr>
              <w:ind w:firstLine="420"/>
              <w:jc w:val="center"/>
              <w:rPr>
                <w:rFonts w:ascii="仿宋_GB2312" w:eastAsia="仿宋_GB2312" w:hAnsi="宋体" w:cs="宋体"/>
              </w:rPr>
            </w:pPr>
          </w:p>
        </w:tc>
        <w:tc>
          <w:tcPr>
            <w:tcW w:w="1099" w:type="dxa"/>
            <w:vAlign w:val="center"/>
          </w:tcPr>
          <w:p w:rsidR="00563E31" w:rsidRDefault="00563E31">
            <w:pPr>
              <w:ind w:firstLine="420"/>
              <w:jc w:val="center"/>
              <w:rPr>
                <w:rFonts w:ascii="仿宋_GB2312" w:eastAsia="仿宋_GB2312" w:hAnsi="宋体" w:cs="宋体"/>
              </w:rPr>
            </w:pPr>
          </w:p>
        </w:tc>
        <w:tc>
          <w:tcPr>
            <w:tcW w:w="1099" w:type="dxa"/>
            <w:vAlign w:val="center"/>
          </w:tcPr>
          <w:p w:rsidR="00563E31" w:rsidRDefault="00563E31">
            <w:pPr>
              <w:ind w:firstLine="420"/>
              <w:jc w:val="center"/>
              <w:rPr>
                <w:rFonts w:ascii="仿宋_GB2312" w:eastAsia="仿宋_GB2312" w:hAnsi="宋体" w:cs="宋体"/>
              </w:rPr>
            </w:pPr>
          </w:p>
        </w:tc>
        <w:tc>
          <w:tcPr>
            <w:tcW w:w="809" w:type="dxa"/>
            <w:vAlign w:val="center"/>
          </w:tcPr>
          <w:p w:rsidR="00563E31" w:rsidRDefault="00563E31">
            <w:pPr>
              <w:ind w:firstLine="420"/>
              <w:jc w:val="center"/>
              <w:rPr>
                <w:rFonts w:ascii="仿宋_GB2312" w:eastAsia="仿宋_GB2312" w:hAnsi="宋体" w:cs="宋体"/>
              </w:rPr>
            </w:pPr>
          </w:p>
        </w:tc>
        <w:tc>
          <w:tcPr>
            <w:tcW w:w="849" w:type="dxa"/>
            <w:vAlign w:val="center"/>
          </w:tcPr>
          <w:p w:rsidR="00563E31" w:rsidRDefault="00563E31">
            <w:pPr>
              <w:ind w:firstLine="420"/>
              <w:jc w:val="center"/>
              <w:rPr>
                <w:rFonts w:ascii="仿宋_GB2312" w:eastAsia="仿宋_GB2312" w:hAnsi="宋体" w:cs="宋体"/>
              </w:rPr>
            </w:pPr>
          </w:p>
        </w:tc>
        <w:tc>
          <w:tcPr>
            <w:tcW w:w="1383" w:type="dxa"/>
            <w:vAlign w:val="center"/>
          </w:tcPr>
          <w:p w:rsidR="00563E31" w:rsidRDefault="00563E31">
            <w:pPr>
              <w:ind w:firstLine="420"/>
              <w:jc w:val="center"/>
              <w:rPr>
                <w:rFonts w:ascii="仿宋_GB2312" w:eastAsia="仿宋_GB2312" w:hAnsi="宋体" w:cs="宋体"/>
              </w:rPr>
            </w:pPr>
          </w:p>
        </w:tc>
      </w:tr>
      <w:tr w:rsidR="00563E31">
        <w:trPr>
          <w:trHeight w:val="249"/>
          <w:jc w:val="center"/>
        </w:trPr>
        <w:tc>
          <w:tcPr>
            <w:tcW w:w="1054" w:type="dxa"/>
            <w:vMerge w:val="restart"/>
            <w:tcBorders>
              <w:bottom w:val="nil"/>
            </w:tcBorders>
            <w:vAlign w:val="center"/>
          </w:tcPr>
          <w:p w:rsidR="00563E31" w:rsidRDefault="006E2DE4">
            <w:pPr>
              <w:jc w:val="center"/>
              <w:rPr>
                <w:rFonts w:ascii="仿宋_GB2312" w:eastAsia="仿宋_GB2312" w:hAnsi="宋体" w:cs="宋体"/>
              </w:rPr>
            </w:pPr>
            <w:r>
              <w:rPr>
                <w:rFonts w:ascii="仿宋_GB2312" w:eastAsia="仿宋_GB2312" w:hAnsi="宋体" w:cs="宋体" w:hint="eastAsia"/>
              </w:rPr>
              <w:t>年度总体目标</w:t>
            </w:r>
          </w:p>
        </w:tc>
        <w:tc>
          <w:tcPr>
            <w:tcW w:w="4396" w:type="dxa"/>
            <w:gridSpan w:val="4"/>
            <w:vAlign w:val="center"/>
          </w:tcPr>
          <w:p w:rsidR="00563E31" w:rsidRDefault="006E2DE4">
            <w:pPr>
              <w:ind w:firstLine="420"/>
              <w:jc w:val="center"/>
              <w:rPr>
                <w:rFonts w:ascii="仿宋_GB2312" w:eastAsia="仿宋_GB2312" w:hAnsi="宋体" w:cs="宋体"/>
              </w:rPr>
            </w:pPr>
            <w:r>
              <w:rPr>
                <w:rFonts w:ascii="仿宋_GB2312" w:eastAsia="仿宋_GB2312" w:hAnsi="宋体" w:cs="宋体" w:hint="eastAsia"/>
              </w:rPr>
              <w:t>预期目标</w:t>
            </w:r>
          </w:p>
        </w:tc>
        <w:tc>
          <w:tcPr>
            <w:tcW w:w="4140" w:type="dxa"/>
            <w:gridSpan w:val="4"/>
            <w:vAlign w:val="center"/>
          </w:tcPr>
          <w:p w:rsidR="00563E31" w:rsidRDefault="006E2DE4">
            <w:pPr>
              <w:ind w:firstLine="420"/>
              <w:jc w:val="center"/>
              <w:rPr>
                <w:rFonts w:ascii="仿宋_GB2312" w:eastAsia="仿宋_GB2312" w:hAnsi="宋体" w:cs="宋体"/>
              </w:rPr>
            </w:pPr>
            <w:r>
              <w:rPr>
                <w:rFonts w:ascii="仿宋_GB2312" w:eastAsia="仿宋_GB2312" w:hAnsi="宋体" w:cs="宋体" w:hint="eastAsia"/>
              </w:rPr>
              <w:t>实际完成情况</w:t>
            </w:r>
          </w:p>
        </w:tc>
      </w:tr>
      <w:tr w:rsidR="00563E31">
        <w:trPr>
          <w:trHeight w:val="260"/>
          <w:jc w:val="center"/>
        </w:trPr>
        <w:tc>
          <w:tcPr>
            <w:tcW w:w="1054" w:type="dxa"/>
            <w:vMerge/>
            <w:tcBorders>
              <w:top w:val="nil"/>
            </w:tcBorders>
            <w:vAlign w:val="center"/>
          </w:tcPr>
          <w:p w:rsidR="00563E31" w:rsidRDefault="00563E31">
            <w:pPr>
              <w:ind w:firstLine="420"/>
              <w:jc w:val="center"/>
              <w:rPr>
                <w:rFonts w:ascii="仿宋_GB2312" w:eastAsia="仿宋_GB2312" w:hAnsi="宋体" w:cs="宋体"/>
              </w:rPr>
            </w:pPr>
          </w:p>
        </w:tc>
        <w:tc>
          <w:tcPr>
            <w:tcW w:w="4396" w:type="dxa"/>
            <w:gridSpan w:val="4"/>
            <w:vAlign w:val="center"/>
          </w:tcPr>
          <w:p w:rsidR="00563E31" w:rsidRPr="007B4B9A" w:rsidRDefault="00541066" w:rsidP="007B4B9A">
            <w:pPr>
              <w:rPr>
                <w:rFonts w:ascii="仿宋" w:eastAsia="仿宋" w:hAnsi="仿宋" w:cs="宋体"/>
                <w:lang w:eastAsia="zh-CN"/>
              </w:rPr>
            </w:pPr>
            <w:r w:rsidRPr="007B4B9A">
              <w:rPr>
                <w:rFonts w:ascii="仿宋" w:eastAsia="仿宋" w:hAnsi="仿宋" w:hint="eastAsia"/>
                <w:lang w:eastAsia="zh-CN"/>
              </w:rPr>
              <w:t>在省级园林城市、卫生城市、全国文明城市提名城市验收中取得优异成绩</w:t>
            </w:r>
          </w:p>
        </w:tc>
        <w:tc>
          <w:tcPr>
            <w:tcW w:w="4140" w:type="dxa"/>
            <w:gridSpan w:val="4"/>
            <w:vAlign w:val="center"/>
          </w:tcPr>
          <w:p w:rsidR="00563E31" w:rsidRDefault="00FE7E07" w:rsidP="00FE7E07">
            <w:pPr>
              <w:rPr>
                <w:rFonts w:ascii="仿宋_GB2312" w:eastAsia="仿宋_GB2312" w:hAnsi="宋体" w:cs="宋体"/>
                <w:lang w:eastAsia="zh-CN"/>
              </w:rPr>
            </w:pPr>
            <w:r w:rsidRPr="00FE7E07">
              <w:rPr>
                <w:rFonts w:ascii="仿宋_GB2312" w:eastAsia="仿宋_GB2312" w:hAnsi="宋体" w:cs="宋体"/>
                <w:lang w:eastAsia="zh-CN"/>
              </w:rPr>
              <w:t>2022</w:t>
            </w:r>
            <w:r w:rsidRPr="00FE7E07">
              <w:rPr>
                <w:rFonts w:ascii="仿宋_GB2312" w:eastAsia="仿宋_GB2312" w:hAnsi="宋体" w:cs="宋体" w:hint="eastAsia"/>
                <w:lang w:eastAsia="zh-CN"/>
              </w:rPr>
              <w:t>年圆满完成创建全国文明城市测评工作，以</w:t>
            </w:r>
            <w:r w:rsidRPr="00FE7E07">
              <w:rPr>
                <w:rFonts w:ascii="仿宋_GB2312" w:eastAsia="仿宋_GB2312" w:hAnsi="宋体" w:cs="宋体"/>
                <w:lang w:eastAsia="zh-CN"/>
              </w:rPr>
              <w:t>93.48</w:t>
            </w:r>
            <w:r w:rsidRPr="00FE7E07">
              <w:rPr>
                <w:rFonts w:ascii="仿宋_GB2312" w:eastAsia="仿宋_GB2312" w:hAnsi="宋体" w:cs="宋体" w:hint="eastAsia"/>
                <w:lang w:eastAsia="zh-CN"/>
              </w:rPr>
              <w:t>分获得了全省第十名、岳阳市第二名，</w:t>
            </w:r>
            <w:r w:rsidRPr="00FE7E07">
              <w:rPr>
                <w:rFonts w:ascii="仿宋_GB2312" w:eastAsia="仿宋_GB2312" w:hAnsi="宋体" w:cs="宋体"/>
                <w:lang w:eastAsia="zh-CN"/>
              </w:rPr>
              <w:t>2021</w:t>
            </w:r>
            <w:r w:rsidRPr="00FE7E07">
              <w:rPr>
                <w:rFonts w:ascii="仿宋_GB2312" w:eastAsia="仿宋_GB2312" w:hAnsi="宋体" w:cs="宋体" w:hint="eastAsia"/>
                <w:lang w:eastAsia="zh-CN"/>
              </w:rPr>
              <w:t>年和</w:t>
            </w:r>
            <w:r w:rsidRPr="00FE7E07">
              <w:rPr>
                <w:rFonts w:ascii="仿宋_GB2312" w:eastAsia="仿宋_GB2312" w:hAnsi="宋体" w:cs="宋体"/>
                <w:lang w:eastAsia="zh-CN"/>
              </w:rPr>
              <w:t>2022</w:t>
            </w:r>
            <w:r w:rsidRPr="00FE7E07">
              <w:rPr>
                <w:rFonts w:ascii="仿宋_GB2312" w:eastAsia="仿宋_GB2312" w:hAnsi="宋体" w:cs="宋体" w:hint="eastAsia"/>
                <w:lang w:eastAsia="zh-CN"/>
              </w:rPr>
              <w:t>年综合成绩折合</w:t>
            </w:r>
            <w:r w:rsidRPr="00FE7E07">
              <w:rPr>
                <w:rFonts w:ascii="仿宋_GB2312" w:eastAsia="仿宋_GB2312" w:hAnsi="宋体" w:cs="宋体"/>
                <w:lang w:eastAsia="zh-CN"/>
              </w:rPr>
              <w:t>37.4565</w:t>
            </w:r>
            <w:r w:rsidRPr="00FE7E07">
              <w:rPr>
                <w:rFonts w:ascii="仿宋_GB2312" w:eastAsia="仿宋_GB2312" w:hAnsi="宋体" w:cs="宋体" w:hint="eastAsia"/>
                <w:lang w:eastAsia="zh-CN"/>
              </w:rPr>
              <w:t>分，获得了全省第六名，岳阳市第二名。</w:t>
            </w:r>
          </w:p>
        </w:tc>
      </w:tr>
      <w:tr w:rsidR="00563E31">
        <w:trPr>
          <w:trHeight w:val="499"/>
          <w:jc w:val="center"/>
        </w:trPr>
        <w:tc>
          <w:tcPr>
            <w:tcW w:w="1054" w:type="dxa"/>
            <w:vMerge w:val="restart"/>
            <w:textDirection w:val="tbRlV"/>
            <w:vAlign w:val="center"/>
          </w:tcPr>
          <w:p w:rsidR="00563E31" w:rsidRDefault="00563E31">
            <w:pPr>
              <w:ind w:firstLine="420"/>
              <w:jc w:val="center"/>
              <w:rPr>
                <w:rFonts w:ascii="仿宋_GB2312" w:eastAsia="仿宋_GB2312" w:hAnsi="宋体" w:cs="宋体"/>
                <w:lang w:eastAsia="zh-CN"/>
              </w:rPr>
            </w:pPr>
          </w:p>
          <w:p w:rsidR="00563E31" w:rsidRDefault="006E2DE4">
            <w:pPr>
              <w:ind w:firstLine="420"/>
              <w:jc w:val="center"/>
              <w:rPr>
                <w:rFonts w:ascii="仿宋_GB2312" w:eastAsia="仿宋_GB2312" w:hAnsi="宋体" w:cs="宋体"/>
              </w:rPr>
            </w:pPr>
            <w:r>
              <w:rPr>
                <w:rFonts w:ascii="仿宋_GB2312" w:eastAsia="仿宋_GB2312" w:hAnsi="宋体" w:cs="宋体" w:hint="eastAsia"/>
              </w:rPr>
              <w:t>绩效指标</w:t>
            </w:r>
          </w:p>
        </w:tc>
        <w:tc>
          <w:tcPr>
            <w:tcW w:w="105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一级指标</w:t>
            </w:r>
          </w:p>
        </w:tc>
        <w:tc>
          <w:tcPr>
            <w:tcW w:w="1218"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二级指标</w:t>
            </w:r>
          </w:p>
        </w:tc>
        <w:tc>
          <w:tcPr>
            <w:tcW w:w="1020"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三级指标</w:t>
            </w:r>
          </w:p>
        </w:tc>
        <w:tc>
          <w:tcPr>
            <w:tcW w:w="109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年度指标值</w:t>
            </w:r>
          </w:p>
        </w:tc>
        <w:tc>
          <w:tcPr>
            <w:tcW w:w="109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实际完成值</w:t>
            </w:r>
          </w:p>
        </w:tc>
        <w:tc>
          <w:tcPr>
            <w:tcW w:w="80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分值</w:t>
            </w:r>
          </w:p>
        </w:tc>
        <w:tc>
          <w:tcPr>
            <w:tcW w:w="849" w:type="dxa"/>
            <w:vAlign w:val="center"/>
          </w:tcPr>
          <w:p w:rsidR="00563E31" w:rsidRDefault="006E2DE4">
            <w:pPr>
              <w:jc w:val="center"/>
              <w:rPr>
                <w:rFonts w:ascii="仿宋_GB2312" w:eastAsia="仿宋_GB2312" w:hAnsi="宋体" w:cs="宋体"/>
              </w:rPr>
            </w:pPr>
            <w:r>
              <w:rPr>
                <w:rFonts w:ascii="仿宋_GB2312" w:eastAsia="仿宋_GB2312" w:hAnsi="宋体" w:cs="宋体" w:hint="eastAsia"/>
              </w:rPr>
              <w:t>得分</w:t>
            </w:r>
          </w:p>
        </w:tc>
        <w:tc>
          <w:tcPr>
            <w:tcW w:w="1383" w:type="dxa"/>
            <w:vAlign w:val="center"/>
          </w:tcPr>
          <w:p w:rsidR="00563E31" w:rsidRDefault="006E2DE4">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0B358F">
        <w:trPr>
          <w:trHeight w:val="260"/>
          <w:jc w:val="center"/>
        </w:trPr>
        <w:tc>
          <w:tcPr>
            <w:tcW w:w="1054" w:type="dxa"/>
            <w:vMerge/>
            <w:textDirection w:val="tbRlV"/>
            <w:vAlign w:val="center"/>
          </w:tcPr>
          <w:p w:rsidR="000B358F" w:rsidRDefault="000B358F">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产出指标</w:t>
            </w:r>
          </w:p>
          <w:p w:rsidR="000B358F" w:rsidRDefault="000B358F">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数量指标</w:t>
            </w:r>
          </w:p>
        </w:tc>
        <w:tc>
          <w:tcPr>
            <w:tcW w:w="1020" w:type="dxa"/>
            <w:vAlign w:val="center"/>
          </w:tcPr>
          <w:p w:rsidR="000B358F" w:rsidRDefault="00CE7EC9" w:rsidP="00B00DCB">
            <w:pPr>
              <w:rPr>
                <w:rFonts w:ascii="仿宋_GB2312" w:eastAsia="仿宋_GB2312"/>
                <w:lang w:eastAsia="zh-CN"/>
              </w:rPr>
            </w:pPr>
            <w:r>
              <w:rPr>
                <w:rFonts w:ascii="仿宋_GB2312" w:eastAsia="仿宋_GB2312"/>
              </w:rPr>
              <w:t>创建工作督查</w:t>
            </w:r>
          </w:p>
        </w:tc>
        <w:tc>
          <w:tcPr>
            <w:tcW w:w="1099" w:type="dxa"/>
            <w:vAlign w:val="center"/>
          </w:tcPr>
          <w:p w:rsidR="000B358F" w:rsidRDefault="000B358F" w:rsidP="00B00DCB">
            <w:pPr>
              <w:rPr>
                <w:rFonts w:ascii="仿宋_GB2312" w:eastAsia="仿宋_GB2312"/>
                <w:lang w:eastAsia="zh-CN"/>
              </w:rPr>
            </w:pPr>
            <w:r w:rsidRPr="00DB4CDD">
              <w:rPr>
                <w:rFonts w:ascii="仿宋_GB2312" w:eastAsia="仿宋_GB2312" w:hint="eastAsia"/>
              </w:rPr>
              <w:t>≥12次</w:t>
            </w:r>
          </w:p>
        </w:tc>
        <w:tc>
          <w:tcPr>
            <w:tcW w:w="1099" w:type="dxa"/>
            <w:vAlign w:val="center"/>
          </w:tcPr>
          <w:p w:rsidR="000B358F" w:rsidRDefault="000B358F" w:rsidP="00B00DCB">
            <w:pPr>
              <w:ind w:firstLine="420"/>
              <w:jc w:val="center"/>
              <w:rPr>
                <w:rFonts w:ascii="仿宋_GB2312" w:eastAsia="仿宋_GB2312"/>
                <w:lang w:eastAsia="zh-CN"/>
              </w:rPr>
            </w:pPr>
            <w:r>
              <w:rPr>
                <w:rFonts w:ascii="仿宋_GB2312" w:eastAsia="仿宋_GB2312" w:hint="eastAsia"/>
                <w:lang w:eastAsia="zh-CN"/>
              </w:rPr>
              <w:t>100%</w:t>
            </w:r>
          </w:p>
        </w:tc>
        <w:tc>
          <w:tcPr>
            <w:tcW w:w="809" w:type="dxa"/>
            <w:vAlign w:val="center"/>
          </w:tcPr>
          <w:p w:rsidR="000B358F" w:rsidRDefault="00CE7EC9">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CE7EC9">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0B358F" w:rsidRDefault="000B358F">
            <w:pPr>
              <w:ind w:firstLine="420"/>
              <w:jc w:val="center"/>
              <w:rPr>
                <w:rFonts w:ascii="仿宋_GB2312" w:eastAsia="仿宋_GB2312" w:hAnsi="宋体" w:cs="宋体"/>
              </w:rPr>
            </w:pPr>
          </w:p>
        </w:tc>
      </w:tr>
      <w:tr w:rsidR="000B358F">
        <w:trPr>
          <w:trHeight w:val="259"/>
          <w:jc w:val="center"/>
        </w:trPr>
        <w:tc>
          <w:tcPr>
            <w:tcW w:w="1054" w:type="dxa"/>
            <w:vMerge/>
            <w:textDirection w:val="tbRlV"/>
            <w:vAlign w:val="center"/>
          </w:tcPr>
          <w:p w:rsidR="000B358F" w:rsidRDefault="000B358F">
            <w:pPr>
              <w:ind w:firstLine="420"/>
              <w:jc w:val="center"/>
              <w:rPr>
                <w:rFonts w:ascii="仿宋_GB2312" w:eastAsia="仿宋_GB2312" w:hAnsi="宋体" w:cs="宋体"/>
              </w:rPr>
            </w:pPr>
          </w:p>
        </w:tc>
        <w:tc>
          <w:tcPr>
            <w:tcW w:w="1059" w:type="dxa"/>
            <w:vMerge/>
            <w:tcBorders>
              <w:top w:val="nil"/>
              <w:bottom w:val="nil"/>
            </w:tcBorders>
            <w:vAlign w:val="center"/>
          </w:tcPr>
          <w:p w:rsidR="000B358F" w:rsidRDefault="000B358F">
            <w:pPr>
              <w:ind w:firstLine="420"/>
              <w:jc w:val="center"/>
              <w:rPr>
                <w:rFonts w:ascii="仿宋_GB2312" w:eastAsia="仿宋_GB2312" w:hAnsi="宋体" w:cs="宋体"/>
              </w:rPr>
            </w:pPr>
          </w:p>
        </w:tc>
        <w:tc>
          <w:tcPr>
            <w:tcW w:w="1218" w:type="dxa"/>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质量指标</w:t>
            </w:r>
          </w:p>
        </w:tc>
        <w:tc>
          <w:tcPr>
            <w:tcW w:w="1020" w:type="dxa"/>
            <w:vAlign w:val="center"/>
          </w:tcPr>
          <w:p w:rsidR="000B358F" w:rsidRDefault="000B358F" w:rsidP="007C3972">
            <w:pPr>
              <w:rPr>
                <w:rFonts w:ascii="仿宋_GB2312" w:eastAsia="仿宋_GB2312" w:hAnsi="宋体" w:cs="宋体"/>
              </w:rPr>
            </w:pPr>
            <w:r>
              <w:rPr>
                <w:rFonts w:ascii="仿宋_GB2312" w:eastAsia="仿宋_GB2312" w:hAnsi="宋体" w:cs="宋体"/>
              </w:rPr>
              <w:t>高质量达成目标</w:t>
            </w:r>
          </w:p>
        </w:tc>
        <w:tc>
          <w:tcPr>
            <w:tcW w:w="109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lang w:eastAsia="zh-CN"/>
              </w:rPr>
              <w:t>高质量达成各项工作目标</w:t>
            </w:r>
          </w:p>
        </w:tc>
        <w:tc>
          <w:tcPr>
            <w:tcW w:w="1099" w:type="dxa"/>
            <w:vAlign w:val="center"/>
          </w:tcPr>
          <w:p w:rsidR="000B358F" w:rsidRDefault="000B358F">
            <w:pPr>
              <w:ind w:firstLine="420"/>
              <w:jc w:val="center"/>
              <w:rPr>
                <w:rFonts w:ascii="仿宋_GB2312" w:eastAsia="仿宋_GB2312" w:hAnsi="宋体" w:cs="宋体"/>
              </w:rPr>
            </w:pPr>
            <w:r>
              <w:rPr>
                <w:rFonts w:ascii="仿宋_GB2312" w:eastAsia="仿宋_GB2312" w:hAnsi="宋体" w:cs="宋体"/>
              </w:rPr>
              <w:t>已达成</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0B358F" w:rsidRDefault="000B358F">
            <w:pPr>
              <w:ind w:firstLine="420"/>
              <w:jc w:val="center"/>
              <w:rPr>
                <w:rFonts w:ascii="仿宋_GB2312" w:eastAsia="仿宋_GB2312" w:hAnsi="宋体" w:cs="宋体"/>
              </w:rPr>
            </w:pPr>
          </w:p>
        </w:tc>
      </w:tr>
      <w:tr w:rsidR="000B358F">
        <w:trPr>
          <w:trHeight w:val="250"/>
          <w:jc w:val="center"/>
        </w:trPr>
        <w:tc>
          <w:tcPr>
            <w:tcW w:w="1054" w:type="dxa"/>
            <w:vMerge/>
            <w:textDirection w:val="tbRlV"/>
            <w:vAlign w:val="center"/>
          </w:tcPr>
          <w:p w:rsidR="000B358F" w:rsidRDefault="000B358F">
            <w:pPr>
              <w:ind w:firstLine="420"/>
              <w:jc w:val="center"/>
              <w:rPr>
                <w:rFonts w:ascii="仿宋_GB2312" w:eastAsia="仿宋_GB2312" w:hAnsi="宋体" w:cs="宋体"/>
              </w:rPr>
            </w:pPr>
          </w:p>
        </w:tc>
        <w:tc>
          <w:tcPr>
            <w:tcW w:w="1059" w:type="dxa"/>
            <w:vMerge/>
            <w:tcBorders>
              <w:top w:val="nil"/>
              <w:bottom w:val="nil"/>
            </w:tcBorders>
            <w:vAlign w:val="center"/>
          </w:tcPr>
          <w:p w:rsidR="000B358F" w:rsidRDefault="000B358F">
            <w:pPr>
              <w:ind w:firstLine="420"/>
              <w:jc w:val="center"/>
              <w:rPr>
                <w:rFonts w:ascii="仿宋_GB2312" w:eastAsia="仿宋_GB2312" w:hAnsi="宋体" w:cs="宋体"/>
              </w:rPr>
            </w:pPr>
          </w:p>
        </w:tc>
        <w:tc>
          <w:tcPr>
            <w:tcW w:w="1218" w:type="dxa"/>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时效指标</w:t>
            </w:r>
          </w:p>
        </w:tc>
        <w:tc>
          <w:tcPr>
            <w:tcW w:w="1020" w:type="dxa"/>
            <w:vAlign w:val="center"/>
          </w:tcPr>
          <w:p w:rsidR="000B358F" w:rsidRDefault="000B358F" w:rsidP="007C3972">
            <w:pPr>
              <w:rPr>
                <w:rFonts w:ascii="仿宋_GB2312" w:eastAsia="仿宋_GB2312" w:hAnsi="宋体" w:cs="宋体"/>
              </w:rPr>
            </w:pPr>
            <w:r>
              <w:rPr>
                <w:rFonts w:ascii="仿宋_GB2312" w:eastAsia="仿宋_GB2312" w:hAnsi="宋体" w:cs="宋体"/>
              </w:rPr>
              <w:t>完成时间</w:t>
            </w:r>
          </w:p>
        </w:tc>
        <w:tc>
          <w:tcPr>
            <w:tcW w:w="1099" w:type="dxa"/>
            <w:vAlign w:val="center"/>
          </w:tcPr>
          <w:p w:rsidR="000B358F" w:rsidRDefault="000B358F" w:rsidP="007C3972">
            <w:pPr>
              <w:rPr>
                <w:rFonts w:ascii="仿宋_GB2312" w:eastAsia="仿宋_GB2312" w:hAnsi="宋体" w:cs="宋体"/>
                <w:lang w:eastAsia="zh-CN"/>
              </w:rPr>
            </w:pPr>
            <w:r>
              <w:rPr>
                <w:rFonts w:ascii="仿宋_GB2312" w:eastAsia="仿宋_GB2312" w:hAnsi="宋体" w:cs="宋体" w:hint="eastAsia"/>
                <w:lang w:eastAsia="zh-CN"/>
              </w:rPr>
              <w:t>2022年全年</w:t>
            </w:r>
          </w:p>
        </w:tc>
        <w:tc>
          <w:tcPr>
            <w:tcW w:w="1099" w:type="dxa"/>
            <w:vAlign w:val="center"/>
          </w:tcPr>
          <w:p w:rsidR="000B358F" w:rsidRDefault="000B358F" w:rsidP="007C3972">
            <w:pPr>
              <w:rPr>
                <w:rFonts w:ascii="仿宋_GB2312" w:eastAsia="仿宋_GB2312" w:hAnsi="宋体" w:cs="宋体"/>
                <w:lang w:eastAsia="zh-CN"/>
              </w:rPr>
            </w:pPr>
            <w:r>
              <w:rPr>
                <w:rFonts w:ascii="仿宋_GB2312" w:eastAsia="仿宋_GB2312" w:hAnsi="宋体" w:cs="宋体" w:hint="eastAsia"/>
                <w:lang w:eastAsia="zh-CN"/>
              </w:rPr>
              <w:t>2022年全年</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0B358F" w:rsidRDefault="000B358F">
            <w:pPr>
              <w:ind w:firstLine="420"/>
              <w:jc w:val="center"/>
              <w:rPr>
                <w:rFonts w:ascii="仿宋_GB2312" w:eastAsia="仿宋_GB2312" w:hAnsi="宋体" w:cs="宋体"/>
              </w:rPr>
            </w:pPr>
          </w:p>
        </w:tc>
      </w:tr>
      <w:tr w:rsidR="000B358F">
        <w:trPr>
          <w:trHeight w:val="260"/>
          <w:jc w:val="center"/>
        </w:trPr>
        <w:tc>
          <w:tcPr>
            <w:tcW w:w="1054" w:type="dxa"/>
            <w:vMerge/>
            <w:textDirection w:val="tbRlV"/>
            <w:vAlign w:val="center"/>
          </w:tcPr>
          <w:p w:rsidR="000B358F" w:rsidRDefault="000B358F">
            <w:pPr>
              <w:ind w:firstLine="420"/>
              <w:jc w:val="center"/>
              <w:rPr>
                <w:rFonts w:ascii="仿宋_GB2312" w:eastAsia="仿宋_GB2312" w:hAnsi="宋体" w:cs="宋体"/>
              </w:rPr>
            </w:pPr>
          </w:p>
        </w:tc>
        <w:tc>
          <w:tcPr>
            <w:tcW w:w="1059" w:type="dxa"/>
            <w:vMerge w:val="restart"/>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效益指标</w:t>
            </w:r>
          </w:p>
          <w:p w:rsidR="000B358F" w:rsidRDefault="000B358F">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经济效益指标</w:t>
            </w:r>
          </w:p>
        </w:tc>
        <w:tc>
          <w:tcPr>
            <w:tcW w:w="1020" w:type="dxa"/>
            <w:vAlign w:val="center"/>
          </w:tcPr>
          <w:p w:rsidR="000B358F" w:rsidRDefault="000B358F" w:rsidP="0054441E">
            <w:pPr>
              <w:rPr>
                <w:rFonts w:ascii="仿宋_GB2312" w:eastAsia="仿宋_GB2312" w:hAnsi="宋体" w:cs="宋体"/>
              </w:rPr>
            </w:pPr>
            <w:r>
              <w:rPr>
                <w:rFonts w:ascii="仿宋_GB2312" w:eastAsia="仿宋_GB2312" w:hAnsi="宋体" w:cs="宋体"/>
              </w:rPr>
              <w:t>促进经济发展</w:t>
            </w:r>
          </w:p>
        </w:tc>
        <w:tc>
          <w:tcPr>
            <w:tcW w:w="1099" w:type="dxa"/>
            <w:vAlign w:val="center"/>
          </w:tcPr>
          <w:p w:rsidR="000B358F" w:rsidRDefault="000B358F" w:rsidP="0054441E">
            <w:pPr>
              <w:rPr>
                <w:rFonts w:ascii="仿宋_GB2312" w:eastAsia="仿宋_GB2312" w:hAnsi="宋体" w:cs="宋体"/>
              </w:rPr>
            </w:pPr>
            <w:r>
              <w:rPr>
                <w:rFonts w:ascii="仿宋_GB2312" w:eastAsia="仿宋_GB2312" w:hAnsi="宋体" w:cs="宋体"/>
              </w:rPr>
              <w:t>有所促进</w:t>
            </w:r>
          </w:p>
        </w:tc>
        <w:tc>
          <w:tcPr>
            <w:tcW w:w="1099" w:type="dxa"/>
            <w:vAlign w:val="center"/>
          </w:tcPr>
          <w:p w:rsidR="000B358F" w:rsidRDefault="000B358F" w:rsidP="0054441E">
            <w:pPr>
              <w:rPr>
                <w:rFonts w:ascii="仿宋_GB2312" w:eastAsia="仿宋_GB2312" w:hAnsi="宋体" w:cs="宋体"/>
              </w:rPr>
            </w:pPr>
            <w:r>
              <w:rPr>
                <w:rFonts w:ascii="仿宋_GB2312" w:eastAsia="仿宋_GB2312" w:hAnsi="宋体" w:cs="宋体"/>
              </w:rPr>
              <w:t>有所促进</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0B358F" w:rsidRDefault="000B358F">
            <w:pPr>
              <w:ind w:firstLine="420"/>
              <w:jc w:val="center"/>
              <w:rPr>
                <w:rFonts w:ascii="仿宋_GB2312" w:eastAsia="仿宋_GB2312" w:hAnsi="宋体" w:cs="宋体"/>
              </w:rPr>
            </w:pPr>
          </w:p>
        </w:tc>
      </w:tr>
      <w:tr w:rsidR="000B358F">
        <w:trPr>
          <w:trHeight w:val="260"/>
          <w:jc w:val="center"/>
        </w:trPr>
        <w:tc>
          <w:tcPr>
            <w:tcW w:w="1054" w:type="dxa"/>
            <w:vMerge/>
            <w:textDirection w:val="tbRlV"/>
            <w:vAlign w:val="center"/>
          </w:tcPr>
          <w:p w:rsidR="000B358F" w:rsidRDefault="000B358F">
            <w:pPr>
              <w:ind w:firstLine="420"/>
              <w:jc w:val="center"/>
              <w:rPr>
                <w:rFonts w:ascii="仿宋_GB2312" w:eastAsia="仿宋_GB2312" w:hAnsi="宋体" w:cs="宋体"/>
              </w:rPr>
            </w:pPr>
          </w:p>
        </w:tc>
        <w:tc>
          <w:tcPr>
            <w:tcW w:w="1059" w:type="dxa"/>
            <w:vMerge/>
            <w:tcBorders>
              <w:top w:val="nil"/>
              <w:bottom w:val="nil"/>
            </w:tcBorders>
            <w:vAlign w:val="center"/>
          </w:tcPr>
          <w:p w:rsidR="000B358F" w:rsidRDefault="000B358F">
            <w:pPr>
              <w:ind w:firstLine="420"/>
              <w:jc w:val="center"/>
              <w:rPr>
                <w:rFonts w:ascii="仿宋_GB2312" w:eastAsia="仿宋_GB2312" w:hAnsi="宋体" w:cs="宋体"/>
              </w:rPr>
            </w:pPr>
          </w:p>
        </w:tc>
        <w:tc>
          <w:tcPr>
            <w:tcW w:w="1218" w:type="dxa"/>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社会效益指标</w:t>
            </w:r>
          </w:p>
        </w:tc>
        <w:tc>
          <w:tcPr>
            <w:tcW w:w="1020" w:type="dxa"/>
            <w:vAlign w:val="center"/>
          </w:tcPr>
          <w:p w:rsidR="000B358F" w:rsidRDefault="000B358F" w:rsidP="0054441E">
            <w:pPr>
              <w:rPr>
                <w:rFonts w:ascii="仿宋_GB2312" w:eastAsia="仿宋_GB2312" w:hAnsi="宋体" w:cs="宋体"/>
              </w:rPr>
            </w:pPr>
            <w:r>
              <w:rPr>
                <w:rFonts w:ascii="仿宋_GB2312" w:eastAsia="仿宋_GB2312" w:hAnsi="宋体" w:cs="宋体"/>
              </w:rPr>
              <w:t>推动社会进步</w:t>
            </w:r>
          </w:p>
        </w:tc>
        <w:tc>
          <w:tcPr>
            <w:tcW w:w="1099" w:type="dxa"/>
            <w:vAlign w:val="center"/>
          </w:tcPr>
          <w:p w:rsidR="000B358F" w:rsidRDefault="000B358F" w:rsidP="0054441E">
            <w:pPr>
              <w:rPr>
                <w:rFonts w:ascii="仿宋_GB2312" w:eastAsia="仿宋_GB2312" w:hAnsi="宋体" w:cs="宋体"/>
              </w:rPr>
            </w:pPr>
            <w:r>
              <w:rPr>
                <w:rFonts w:ascii="仿宋_GB2312" w:eastAsia="仿宋_GB2312" w:hAnsi="宋体" w:cs="宋体"/>
              </w:rPr>
              <w:t>有所进步</w:t>
            </w:r>
          </w:p>
        </w:tc>
        <w:tc>
          <w:tcPr>
            <w:tcW w:w="1099" w:type="dxa"/>
            <w:vAlign w:val="center"/>
          </w:tcPr>
          <w:p w:rsidR="000B358F" w:rsidRDefault="000B358F" w:rsidP="0054441E">
            <w:pPr>
              <w:rPr>
                <w:rFonts w:ascii="仿宋_GB2312" w:eastAsia="仿宋_GB2312" w:hAnsi="宋体" w:cs="宋体"/>
                <w:lang w:eastAsia="zh-CN"/>
              </w:rPr>
            </w:pPr>
            <w:r>
              <w:rPr>
                <w:rFonts w:ascii="仿宋_GB2312" w:eastAsia="仿宋_GB2312" w:hAnsi="宋体" w:cs="宋体"/>
              </w:rPr>
              <w:t>有所进步</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9</w:t>
            </w:r>
          </w:p>
        </w:tc>
        <w:tc>
          <w:tcPr>
            <w:tcW w:w="1383" w:type="dxa"/>
            <w:vAlign w:val="center"/>
          </w:tcPr>
          <w:p w:rsidR="000B358F" w:rsidRPr="0054441E" w:rsidRDefault="000B358F" w:rsidP="0054441E">
            <w:pPr>
              <w:rPr>
                <w:rFonts w:ascii="仿宋" w:eastAsia="仿宋" w:hAnsi="仿宋" w:cs="宋体"/>
                <w:lang w:eastAsia="zh-CN"/>
              </w:rPr>
            </w:pPr>
            <w:r w:rsidRPr="0054441E">
              <w:rPr>
                <w:rFonts w:ascii="仿宋" w:eastAsia="仿宋" w:hAnsi="仿宋" w:hint="eastAsia"/>
                <w:lang w:eastAsia="zh-CN"/>
              </w:rPr>
              <w:t>社会效益提升是一个长期且系统的工程，需要各方配合才能达到最佳效果。</w:t>
            </w:r>
          </w:p>
        </w:tc>
      </w:tr>
      <w:tr w:rsidR="000B358F">
        <w:trPr>
          <w:trHeight w:val="260"/>
          <w:jc w:val="center"/>
        </w:trPr>
        <w:tc>
          <w:tcPr>
            <w:tcW w:w="1054" w:type="dxa"/>
            <w:vMerge/>
            <w:textDirection w:val="tbRlV"/>
            <w:vAlign w:val="center"/>
          </w:tcPr>
          <w:p w:rsidR="000B358F" w:rsidRDefault="000B358F">
            <w:pPr>
              <w:ind w:firstLine="420"/>
              <w:jc w:val="center"/>
              <w:rPr>
                <w:rFonts w:ascii="仿宋_GB2312" w:eastAsia="仿宋_GB2312" w:hAnsi="宋体" w:cs="宋体"/>
                <w:lang w:eastAsia="zh-CN"/>
              </w:rPr>
            </w:pPr>
          </w:p>
        </w:tc>
        <w:tc>
          <w:tcPr>
            <w:tcW w:w="1059" w:type="dxa"/>
            <w:vMerge/>
            <w:tcBorders>
              <w:top w:val="nil"/>
              <w:bottom w:val="nil"/>
            </w:tcBorders>
            <w:vAlign w:val="center"/>
          </w:tcPr>
          <w:p w:rsidR="000B358F" w:rsidRDefault="000B358F">
            <w:pPr>
              <w:ind w:firstLine="420"/>
              <w:jc w:val="center"/>
              <w:rPr>
                <w:rFonts w:ascii="仿宋_GB2312" w:eastAsia="仿宋_GB2312" w:hAnsi="宋体" w:cs="宋体"/>
                <w:lang w:eastAsia="zh-CN"/>
              </w:rPr>
            </w:pPr>
          </w:p>
        </w:tc>
        <w:tc>
          <w:tcPr>
            <w:tcW w:w="1218" w:type="dxa"/>
            <w:tcBorders>
              <w:bottom w:val="nil"/>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生态效益指标</w:t>
            </w:r>
          </w:p>
        </w:tc>
        <w:tc>
          <w:tcPr>
            <w:tcW w:w="1020" w:type="dxa"/>
            <w:vAlign w:val="center"/>
          </w:tcPr>
          <w:p w:rsidR="000B358F" w:rsidRDefault="000B358F" w:rsidP="0054441E">
            <w:pPr>
              <w:rPr>
                <w:rFonts w:ascii="仿宋_GB2312" w:eastAsia="仿宋_GB2312" w:hAnsi="宋体" w:cs="宋体"/>
              </w:rPr>
            </w:pPr>
            <w:r>
              <w:rPr>
                <w:rFonts w:ascii="仿宋_GB2312" w:eastAsia="仿宋_GB2312" w:hAnsi="宋体" w:cs="宋体"/>
              </w:rPr>
              <w:t>生态环境改善状况</w:t>
            </w:r>
          </w:p>
        </w:tc>
        <w:tc>
          <w:tcPr>
            <w:tcW w:w="1099" w:type="dxa"/>
            <w:vAlign w:val="center"/>
          </w:tcPr>
          <w:p w:rsidR="000B358F" w:rsidRDefault="000B358F" w:rsidP="0054441E">
            <w:pPr>
              <w:rPr>
                <w:rFonts w:ascii="仿宋_GB2312" w:eastAsia="仿宋_GB2312" w:hAnsi="宋体" w:cs="宋体"/>
              </w:rPr>
            </w:pPr>
            <w:r>
              <w:rPr>
                <w:rFonts w:ascii="仿宋_GB2312" w:eastAsia="仿宋_GB2312" w:hAnsi="宋体" w:cs="宋体"/>
              </w:rPr>
              <w:t>有所改善</w:t>
            </w:r>
          </w:p>
        </w:tc>
        <w:tc>
          <w:tcPr>
            <w:tcW w:w="1099" w:type="dxa"/>
            <w:vAlign w:val="center"/>
          </w:tcPr>
          <w:p w:rsidR="000B358F" w:rsidRDefault="000B358F" w:rsidP="0054441E">
            <w:pPr>
              <w:rPr>
                <w:rFonts w:ascii="仿宋_GB2312" w:eastAsia="仿宋_GB2312" w:hAnsi="宋体" w:cs="宋体"/>
              </w:rPr>
            </w:pPr>
            <w:r>
              <w:rPr>
                <w:rFonts w:ascii="仿宋_GB2312" w:eastAsia="仿宋_GB2312" w:hAnsi="宋体" w:cs="宋体"/>
              </w:rPr>
              <w:t>有所改善</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4</w:t>
            </w:r>
          </w:p>
        </w:tc>
        <w:tc>
          <w:tcPr>
            <w:tcW w:w="1383" w:type="dxa"/>
            <w:vAlign w:val="center"/>
          </w:tcPr>
          <w:p w:rsidR="000B358F" w:rsidRDefault="000B358F" w:rsidP="0054441E">
            <w:pPr>
              <w:rPr>
                <w:rFonts w:ascii="仿宋_GB2312" w:eastAsia="仿宋_GB2312" w:hAnsi="宋体" w:cs="宋体"/>
                <w:lang w:eastAsia="zh-CN"/>
              </w:rPr>
            </w:pPr>
            <w:r w:rsidRPr="00DD0B1F">
              <w:rPr>
                <w:rFonts w:ascii="仿宋" w:eastAsia="仿宋" w:hAnsi="仿宋" w:hint="eastAsia"/>
                <w:lang w:eastAsia="zh-CN"/>
              </w:rPr>
              <w:t>生态改善是一个长期且系统的工程，需要各方配合才能达到最佳效果。</w:t>
            </w:r>
          </w:p>
        </w:tc>
      </w:tr>
      <w:tr w:rsidR="000B358F" w:rsidTr="00CE7EC9">
        <w:trPr>
          <w:trHeight w:val="249"/>
          <w:jc w:val="center"/>
        </w:trPr>
        <w:tc>
          <w:tcPr>
            <w:tcW w:w="1054" w:type="dxa"/>
            <w:vMerge/>
            <w:textDirection w:val="tbRlV"/>
            <w:vAlign w:val="center"/>
          </w:tcPr>
          <w:p w:rsidR="000B358F" w:rsidRDefault="000B358F">
            <w:pPr>
              <w:ind w:firstLine="420"/>
              <w:jc w:val="center"/>
              <w:rPr>
                <w:rFonts w:ascii="仿宋_GB2312" w:eastAsia="仿宋_GB2312" w:hAnsi="宋体" w:cs="宋体"/>
                <w:lang w:eastAsia="zh-CN"/>
              </w:rPr>
            </w:pPr>
          </w:p>
        </w:tc>
        <w:tc>
          <w:tcPr>
            <w:tcW w:w="1059" w:type="dxa"/>
            <w:vMerge/>
            <w:tcBorders>
              <w:top w:val="nil"/>
              <w:bottom w:val="single" w:sz="4" w:space="0" w:color="auto"/>
            </w:tcBorders>
            <w:vAlign w:val="center"/>
          </w:tcPr>
          <w:p w:rsidR="000B358F" w:rsidRDefault="000B358F">
            <w:pPr>
              <w:ind w:firstLine="420"/>
              <w:jc w:val="center"/>
              <w:rPr>
                <w:rFonts w:ascii="仿宋_GB2312" w:eastAsia="仿宋_GB2312" w:hAnsi="宋体" w:cs="宋体"/>
                <w:lang w:eastAsia="zh-CN"/>
              </w:rPr>
            </w:pPr>
          </w:p>
        </w:tc>
        <w:tc>
          <w:tcPr>
            <w:tcW w:w="1218" w:type="dxa"/>
            <w:tcBorders>
              <w:bottom w:val="single" w:sz="4" w:space="0" w:color="auto"/>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可持续影响指标</w:t>
            </w:r>
          </w:p>
        </w:tc>
        <w:tc>
          <w:tcPr>
            <w:tcW w:w="1020" w:type="dxa"/>
            <w:tcBorders>
              <w:bottom w:val="single" w:sz="4" w:space="0" w:color="auto"/>
            </w:tcBorders>
            <w:vAlign w:val="center"/>
          </w:tcPr>
          <w:p w:rsidR="000B358F" w:rsidRDefault="000B358F" w:rsidP="0054441E">
            <w:pPr>
              <w:rPr>
                <w:rFonts w:ascii="仿宋_GB2312" w:eastAsia="仿宋_GB2312" w:hAnsi="宋体" w:cs="宋体"/>
              </w:rPr>
            </w:pPr>
            <w:r>
              <w:rPr>
                <w:rFonts w:ascii="仿宋_GB2312" w:eastAsia="仿宋_GB2312" w:hAnsi="宋体" w:cs="宋体"/>
              </w:rPr>
              <w:t>增强社会稳定与安全</w:t>
            </w:r>
          </w:p>
        </w:tc>
        <w:tc>
          <w:tcPr>
            <w:tcW w:w="1099" w:type="dxa"/>
            <w:vAlign w:val="center"/>
          </w:tcPr>
          <w:p w:rsidR="000B358F" w:rsidRDefault="000B358F" w:rsidP="0054441E">
            <w:pPr>
              <w:rPr>
                <w:rFonts w:ascii="仿宋_GB2312" w:eastAsia="仿宋_GB2312" w:hAnsi="宋体" w:cs="宋体"/>
              </w:rPr>
            </w:pPr>
            <w:r>
              <w:rPr>
                <w:rFonts w:ascii="仿宋_GB2312" w:eastAsia="仿宋_GB2312" w:hAnsi="宋体" w:cs="宋体"/>
              </w:rPr>
              <w:t>持续增强</w:t>
            </w:r>
          </w:p>
        </w:tc>
        <w:tc>
          <w:tcPr>
            <w:tcW w:w="1099" w:type="dxa"/>
            <w:vAlign w:val="center"/>
          </w:tcPr>
          <w:p w:rsidR="000B358F" w:rsidRDefault="000B358F" w:rsidP="0054441E">
            <w:pPr>
              <w:rPr>
                <w:rFonts w:ascii="仿宋_GB2312" w:eastAsia="仿宋_GB2312" w:hAnsi="宋体" w:cs="宋体"/>
                <w:lang w:eastAsia="zh-CN"/>
              </w:rPr>
            </w:pPr>
            <w:r>
              <w:rPr>
                <w:rFonts w:ascii="仿宋_GB2312" w:eastAsia="仿宋_GB2312" w:hAnsi="宋体" w:cs="宋体"/>
              </w:rPr>
              <w:t>持续增强</w:t>
            </w:r>
            <w:r>
              <w:rPr>
                <w:rFonts w:ascii="仿宋_GB2312" w:eastAsia="仿宋_GB2312" w:hAnsi="宋体" w:cs="宋体" w:hint="eastAsia"/>
                <w:lang w:eastAsia="zh-CN"/>
              </w:rPr>
              <w:t xml:space="preserve"> </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0B358F" w:rsidRDefault="000B358F">
            <w:pPr>
              <w:ind w:firstLine="420"/>
              <w:jc w:val="center"/>
              <w:rPr>
                <w:rFonts w:ascii="仿宋_GB2312" w:eastAsia="仿宋_GB2312" w:hAnsi="宋体" w:cs="宋体"/>
              </w:rPr>
            </w:pPr>
          </w:p>
        </w:tc>
      </w:tr>
      <w:tr w:rsidR="000B358F" w:rsidTr="00CE7EC9">
        <w:trPr>
          <w:trHeight w:val="259"/>
          <w:jc w:val="center"/>
        </w:trPr>
        <w:tc>
          <w:tcPr>
            <w:tcW w:w="1054" w:type="dxa"/>
            <w:vMerge/>
            <w:tcBorders>
              <w:right w:val="single" w:sz="4" w:space="0" w:color="auto"/>
            </w:tcBorders>
            <w:textDirection w:val="tbRlV"/>
            <w:vAlign w:val="center"/>
          </w:tcPr>
          <w:p w:rsidR="000B358F" w:rsidRDefault="000B358F">
            <w:pPr>
              <w:ind w:firstLine="420"/>
              <w:jc w:val="center"/>
              <w:rPr>
                <w:rFonts w:ascii="仿宋_GB2312" w:eastAsia="仿宋_GB2312" w:hAnsi="宋体" w:cs="宋体"/>
              </w:rPr>
            </w:pPr>
          </w:p>
        </w:tc>
        <w:tc>
          <w:tcPr>
            <w:tcW w:w="1059" w:type="dxa"/>
            <w:tcBorders>
              <w:top w:val="single" w:sz="4" w:space="0" w:color="auto"/>
              <w:left w:val="single" w:sz="4" w:space="0" w:color="auto"/>
              <w:bottom w:val="single" w:sz="4" w:space="0" w:color="auto"/>
              <w:right w:val="single" w:sz="4" w:space="0" w:color="auto"/>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tcBorders>
              <w:top w:val="single" w:sz="4" w:space="0" w:color="auto"/>
              <w:left w:val="single" w:sz="4" w:space="0" w:color="auto"/>
              <w:bottom w:val="single" w:sz="4" w:space="0" w:color="auto"/>
              <w:right w:val="single" w:sz="4" w:space="0" w:color="auto"/>
            </w:tcBorders>
            <w:vAlign w:val="center"/>
          </w:tcPr>
          <w:p w:rsidR="000B358F" w:rsidRDefault="000B358F">
            <w:pPr>
              <w:jc w:val="center"/>
              <w:rPr>
                <w:rFonts w:ascii="仿宋_GB2312" w:eastAsia="仿宋_GB2312" w:hAnsi="宋体" w:cs="宋体"/>
              </w:rPr>
            </w:pPr>
            <w:r>
              <w:rPr>
                <w:rFonts w:ascii="仿宋_GB2312" w:eastAsia="仿宋_GB2312" w:hAnsi="宋体" w:cs="宋体" w:hint="eastAsia"/>
              </w:rPr>
              <w:t>服务对象满意度指标</w:t>
            </w:r>
          </w:p>
        </w:tc>
        <w:tc>
          <w:tcPr>
            <w:tcW w:w="1020" w:type="dxa"/>
            <w:tcBorders>
              <w:top w:val="single" w:sz="4" w:space="0" w:color="auto"/>
              <w:left w:val="single" w:sz="4" w:space="0" w:color="auto"/>
              <w:bottom w:val="single" w:sz="4" w:space="0" w:color="auto"/>
              <w:right w:val="single" w:sz="4" w:space="0" w:color="auto"/>
            </w:tcBorders>
            <w:vAlign w:val="center"/>
          </w:tcPr>
          <w:p w:rsidR="000B358F" w:rsidRDefault="000B358F" w:rsidP="0054441E">
            <w:pPr>
              <w:rPr>
                <w:rFonts w:ascii="仿宋_GB2312" w:eastAsia="仿宋_GB2312" w:hAnsi="宋体" w:cs="宋体"/>
              </w:rPr>
            </w:pPr>
            <w:r>
              <w:rPr>
                <w:rFonts w:ascii="仿宋_GB2312" w:eastAsia="仿宋_GB2312" w:hAnsi="宋体" w:cs="宋体"/>
              </w:rPr>
              <w:t>社会公众满意度</w:t>
            </w:r>
          </w:p>
        </w:tc>
        <w:tc>
          <w:tcPr>
            <w:tcW w:w="1099" w:type="dxa"/>
            <w:tcBorders>
              <w:left w:val="single" w:sz="4" w:space="0" w:color="auto"/>
            </w:tcBorders>
            <w:vAlign w:val="center"/>
          </w:tcPr>
          <w:p w:rsidR="000B358F" w:rsidRDefault="000B358F">
            <w:pPr>
              <w:ind w:firstLine="420"/>
              <w:jc w:val="center"/>
              <w:rPr>
                <w:rFonts w:ascii="仿宋_GB2312" w:eastAsia="仿宋_GB2312" w:hAnsi="宋体" w:cs="宋体"/>
              </w:rPr>
            </w:pPr>
            <w:r>
              <w:rPr>
                <w:rFonts w:ascii="仿宋" w:eastAsia="仿宋" w:hAnsi="仿宋" w:hint="eastAsia"/>
                <w:lang w:eastAsia="zh-CN"/>
              </w:rPr>
              <w:t>≥</w:t>
            </w:r>
            <w:r>
              <w:rPr>
                <w:rFonts w:hint="eastAsia"/>
                <w:lang w:eastAsia="zh-CN"/>
              </w:rPr>
              <w:t>95%</w:t>
            </w:r>
          </w:p>
        </w:tc>
        <w:tc>
          <w:tcPr>
            <w:tcW w:w="1099" w:type="dxa"/>
            <w:vAlign w:val="center"/>
          </w:tcPr>
          <w:p w:rsidR="000B358F" w:rsidRDefault="000B358F">
            <w:pPr>
              <w:ind w:firstLine="420"/>
              <w:jc w:val="center"/>
              <w:rPr>
                <w:rFonts w:ascii="仿宋_GB2312" w:eastAsia="仿宋_GB2312" w:hAnsi="宋体" w:cs="宋体"/>
              </w:rPr>
            </w:pPr>
            <w:r>
              <w:rPr>
                <w:rFonts w:ascii="仿宋" w:eastAsia="仿宋" w:hAnsi="仿宋" w:hint="eastAsia"/>
                <w:lang w:eastAsia="zh-CN"/>
              </w:rPr>
              <w:t>≥</w:t>
            </w:r>
            <w:r>
              <w:rPr>
                <w:rFonts w:hint="eastAsia"/>
                <w:lang w:eastAsia="zh-CN"/>
              </w:rPr>
              <w:t>95%</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0B358F" w:rsidRDefault="000B358F">
            <w:pPr>
              <w:ind w:firstLine="420"/>
              <w:jc w:val="center"/>
              <w:rPr>
                <w:rFonts w:ascii="仿宋_GB2312" w:eastAsia="仿宋_GB2312" w:hAnsi="宋体" w:cs="宋体"/>
              </w:rPr>
            </w:pPr>
          </w:p>
        </w:tc>
      </w:tr>
      <w:tr w:rsidR="000B358F" w:rsidTr="00CE7EC9">
        <w:trPr>
          <w:trHeight w:val="250"/>
          <w:jc w:val="center"/>
        </w:trPr>
        <w:tc>
          <w:tcPr>
            <w:tcW w:w="1054" w:type="dxa"/>
            <w:vMerge/>
            <w:tcBorders>
              <w:right w:val="single" w:sz="4" w:space="0" w:color="auto"/>
            </w:tcBorders>
            <w:textDirection w:val="tbRlV"/>
            <w:vAlign w:val="center"/>
          </w:tcPr>
          <w:p w:rsidR="000B358F" w:rsidRDefault="000B358F">
            <w:pPr>
              <w:ind w:firstLine="420"/>
              <w:jc w:val="center"/>
              <w:rPr>
                <w:rFonts w:ascii="仿宋_GB2312" w:eastAsia="仿宋_GB2312" w:hAnsi="宋体" w:cs="宋体"/>
              </w:rPr>
            </w:pP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0B358F" w:rsidRDefault="000B358F">
            <w:pPr>
              <w:jc w:val="center"/>
              <w:rPr>
                <w:rFonts w:ascii="仿宋_GB2312" w:eastAsia="仿宋_GB2312"/>
                <w:lang w:eastAsia="zh-CN"/>
              </w:rPr>
            </w:pPr>
            <w:r>
              <w:rPr>
                <w:rFonts w:ascii="仿宋_GB2312" w:eastAsia="仿宋_GB2312" w:hint="eastAsia"/>
                <w:lang w:eastAsia="zh-CN"/>
              </w:rPr>
              <w:t>成本指标</w:t>
            </w:r>
          </w:p>
          <w:p w:rsidR="000B358F" w:rsidRDefault="000B358F">
            <w:pPr>
              <w:jc w:val="center"/>
              <w:rPr>
                <w:rFonts w:ascii="仿宋_GB2312" w:eastAsia="仿宋_GB2312" w:hAnsi="宋体" w:cs="宋体"/>
              </w:rPr>
            </w:pPr>
            <w:r>
              <w:rPr>
                <w:rFonts w:ascii="仿宋_GB2312" w:eastAsia="仿宋_GB2312" w:hint="eastAsia"/>
                <w:lang w:eastAsia="zh-CN"/>
              </w:rPr>
              <w:lastRenderedPageBreak/>
              <w:t>（20分）</w:t>
            </w:r>
          </w:p>
        </w:tc>
        <w:tc>
          <w:tcPr>
            <w:tcW w:w="1218" w:type="dxa"/>
            <w:tcBorders>
              <w:top w:val="single" w:sz="4" w:space="0" w:color="auto"/>
              <w:left w:val="single" w:sz="4" w:space="0" w:color="auto"/>
              <w:bottom w:val="single" w:sz="4" w:space="0" w:color="auto"/>
              <w:right w:val="single" w:sz="4" w:space="0" w:color="auto"/>
            </w:tcBorders>
            <w:vAlign w:val="center"/>
          </w:tcPr>
          <w:p w:rsidR="000B358F" w:rsidRDefault="000B358F">
            <w:pPr>
              <w:jc w:val="center"/>
              <w:rPr>
                <w:rFonts w:ascii="仿宋_GB2312" w:eastAsia="仿宋_GB2312" w:hAnsi="宋体" w:cs="宋体"/>
              </w:rPr>
            </w:pPr>
            <w:r>
              <w:rPr>
                <w:rFonts w:ascii="仿宋_GB2312" w:eastAsia="仿宋_GB2312" w:hint="eastAsia"/>
                <w:lang w:eastAsia="zh-CN"/>
              </w:rPr>
              <w:lastRenderedPageBreak/>
              <w:t>经济成本指</w:t>
            </w:r>
            <w:r>
              <w:rPr>
                <w:rFonts w:ascii="仿宋_GB2312" w:eastAsia="仿宋_GB2312" w:hint="eastAsia"/>
                <w:lang w:eastAsia="zh-CN"/>
              </w:rPr>
              <w:lastRenderedPageBreak/>
              <w:t>标</w:t>
            </w:r>
          </w:p>
        </w:tc>
        <w:tc>
          <w:tcPr>
            <w:tcW w:w="1020" w:type="dxa"/>
            <w:tcBorders>
              <w:top w:val="single" w:sz="4" w:space="0" w:color="auto"/>
              <w:left w:val="single" w:sz="4" w:space="0" w:color="auto"/>
              <w:bottom w:val="single" w:sz="4" w:space="0" w:color="auto"/>
              <w:right w:val="single" w:sz="4" w:space="0" w:color="auto"/>
            </w:tcBorders>
            <w:vAlign w:val="center"/>
          </w:tcPr>
          <w:p w:rsidR="000B358F" w:rsidRDefault="000B358F" w:rsidP="007C3972">
            <w:pPr>
              <w:rPr>
                <w:rFonts w:ascii="仿宋_GB2312" w:eastAsia="仿宋_GB2312" w:hAnsi="宋体" w:cs="宋体"/>
                <w:lang w:eastAsia="zh-CN"/>
              </w:rPr>
            </w:pPr>
            <w:r>
              <w:rPr>
                <w:rFonts w:ascii="仿宋_GB2312" w:eastAsia="仿宋_GB2312" w:hAnsi="宋体" w:cs="宋体"/>
              </w:rPr>
              <w:lastRenderedPageBreak/>
              <w:t>运转成本</w:t>
            </w:r>
          </w:p>
        </w:tc>
        <w:tc>
          <w:tcPr>
            <w:tcW w:w="1099" w:type="dxa"/>
            <w:tcBorders>
              <w:left w:val="single" w:sz="4" w:space="0" w:color="auto"/>
            </w:tcBorders>
            <w:vAlign w:val="center"/>
          </w:tcPr>
          <w:p w:rsidR="000B358F" w:rsidRDefault="000B358F" w:rsidP="007C3972">
            <w:pPr>
              <w:rPr>
                <w:rFonts w:ascii="仿宋_GB2312" w:eastAsia="仿宋_GB2312" w:hAnsi="宋体" w:cs="宋体"/>
                <w:lang w:eastAsia="zh-CN"/>
              </w:rPr>
            </w:pPr>
            <w:r>
              <w:rPr>
                <w:rFonts w:ascii="仿宋_GB2312" w:eastAsia="仿宋_GB2312" w:hAnsi="宋体" w:cs="宋体" w:hint="eastAsia"/>
                <w:lang w:eastAsia="zh-CN"/>
              </w:rPr>
              <w:t>1207万元</w:t>
            </w:r>
          </w:p>
        </w:tc>
        <w:tc>
          <w:tcPr>
            <w:tcW w:w="1099" w:type="dxa"/>
            <w:vAlign w:val="center"/>
          </w:tcPr>
          <w:p w:rsidR="000B358F" w:rsidRDefault="000B358F" w:rsidP="007C3972">
            <w:pPr>
              <w:rPr>
                <w:rFonts w:ascii="仿宋_GB2312" w:eastAsia="仿宋_GB2312" w:hAnsi="宋体" w:cs="宋体"/>
                <w:lang w:eastAsia="zh-CN"/>
              </w:rPr>
            </w:pPr>
            <w:r>
              <w:rPr>
                <w:rFonts w:ascii="仿宋_GB2312" w:eastAsia="仿宋_GB2312" w:hAnsi="宋体" w:cs="宋体" w:hint="eastAsia"/>
                <w:lang w:eastAsia="zh-CN"/>
              </w:rPr>
              <w:t>1207万元</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0B358F" w:rsidRDefault="000B358F">
            <w:pPr>
              <w:ind w:firstLine="420"/>
              <w:jc w:val="center"/>
              <w:rPr>
                <w:rFonts w:ascii="仿宋_GB2312" w:eastAsia="仿宋_GB2312" w:hAnsi="宋体" w:cs="宋体"/>
              </w:rPr>
            </w:pPr>
          </w:p>
        </w:tc>
      </w:tr>
      <w:tr w:rsidR="000B358F" w:rsidTr="00CE7EC9">
        <w:trPr>
          <w:trHeight w:val="250"/>
          <w:jc w:val="center"/>
        </w:trPr>
        <w:tc>
          <w:tcPr>
            <w:tcW w:w="1054" w:type="dxa"/>
            <w:vMerge/>
            <w:tcBorders>
              <w:right w:val="single" w:sz="4" w:space="0" w:color="auto"/>
            </w:tcBorders>
            <w:textDirection w:val="tbRlV"/>
            <w:vAlign w:val="center"/>
          </w:tcPr>
          <w:p w:rsidR="000B358F" w:rsidRDefault="000B358F">
            <w:pPr>
              <w:ind w:firstLine="420"/>
              <w:jc w:val="center"/>
              <w:rPr>
                <w:rFonts w:ascii="仿宋_GB2312" w:eastAsia="仿宋_GB2312" w:hAnsi="宋体" w:cs="宋体"/>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0B358F" w:rsidRDefault="000B358F">
            <w:pPr>
              <w:ind w:firstLine="420"/>
              <w:jc w:val="center"/>
              <w:rPr>
                <w:rFonts w:ascii="仿宋_GB2312" w:eastAsia="仿宋_GB2312" w:hAnsi="宋体" w:cs="宋体"/>
              </w:rPr>
            </w:pPr>
          </w:p>
        </w:tc>
        <w:tc>
          <w:tcPr>
            <w:tcW w:w="1218" w:type="dxa"/>
            <w:tcBorders>
              <w:top w:val="single" w:sz="4" w:space="0" w:color="auto"/>
              <w:left w:val="single" w:sz="4" w:space="0" w:color="auto"/>
            </w:tcBorders>
            <w:vAlign w:val="center"/>
          </w:tcPr>
          <w:p w:rsidR="000B358F" w:rsidRDefault="000B358F">
            <w:pPr>
              <w:jc w:val="center"/>
              <w:rPr>
                <w:rFonts w:ascii="仿宋_GB2312" w:eastAsia="仿宋_GB2312" w:hAnsi="宋体" w:cs="宋体"/>
              </w:rPr>
            </w:pPr>
            <w:r>
              <w:rPr>
                <w:rFonts w:ascii="仿宋_GB2312" w:eastAsia="仿宋_GB2312" w:hint="eastAsia"/>
                <w:lang w:eastAsia="zh-CN"/>
              </w:rPr>
              <w:t>社会成本指标</w:t>
            </w:r>
          </w:p>
        </w:tc>
        <w:tc>
          <w:tcPr>
            <w:tcW w:w="1020" w:type="dxa"/>
            <w:tcBorders>
              <w:top w:val="single" w:sz="4" w:space="0" w:color="auto"/>
            </w:tcBorders>
            <w:vAlign w:val="center"/>
          </w:tcPr>
          <w:p w:rsidR="000B358F" w:rsidRDefault="000B358F" w:rsidP="007C3972">
            <w:pPr>
              <w:rPr>
                <w:rFonts w:ascii="仿宋_GB2312" w:eastAsia="仿宋_GB2312" w:hAnsi="宋体" w:cs="宋体"/>
                <w:lang w:eastAsia="zh-CN"/>
              </w:rPr>
            </w:pPr>
            <w:r>
              <w:rPr>
                <w:rFonts w:ascii="仿宋_GB2312" w:eastAsia="仿宋_GB2312" w:hAnsi="宋体" w:cs="宋体"/>
                <w:lang w:eastAsia="zh-CN"/>
              </w:rPr>
              <w:t>对社会可能造</w:t>
            </w:r>
            <w:r>
              <w:rPr>
                <w:rFonts w:ascii="仿宋_GB2312" w:eastAsia="仿宋_GB2312" w:hAnsi="宋体" w:cs="宋体" w:hint="eastAsia"/>
                <w:lang w:eastAsia="zh-CN"/>
              </w:rPr>
              <w:t>成的负面影响</w:t>
            </w:r>
          </w:p>
        </w:tc>
        <w:tc>
          <w:tcPr>
            <w:tcW w:w="1099" w:type="dxa"/>
            <w:vAlign w:val="center"/>
          </w:tcPr>
          <w:p w:rsidR="000B358F" w:rsidRDefault="000B358F">
            <w:pPr>
              <w:ind w:firstLine="420"/>
              <w:jc w:val="center"/>
              <w:rPr>
                <w:rFonts w:ascii="仿宋_GB2312" w:eastAsia="仿宋_GB2312" w:hAnsi="宋体" w:cs="宋体"/>
              </w:rPr>
            </w:pPr>
            <w:r>
              <w:rPr>
                <w:rFonts w:ascii="仿宋_GB2312" w:eastAsia="仿宋_GB2312" w:hAnsi="宋体" w:cs="宋体"/>
              </w:rPr>
              <w:t>无</w:t>
            </w:r>
          </w:p>
        </w:tc>
        <w:tc>
          <w:tcPr>
            <w:tcW w:w="1099" w:type="dxa"/>
            <w:vAlign w:val="center"/>
          </w:tcPr>
          <w:p w:rsidR="000B358F" w:rsidRDefault="000B358F">
            <w:pPr>
              <w:ind w:firstLine="420"/>
              <w:jc w:val="center"/>
              <w:rPr>
                <w:rFonts w:ascii="仿宋_GB2312" w:eastAsia="仿宋_GB2312" w:hAnsi="宋体" w:cs="宋体"/>
              </w:rPr>
            </w:pPr>
            <w:r>
              <w:rPr>
                <w:rFonts w:ascii="仿宋_GB2312" w:eastAsia="仿宋_GB2312" w:hAnsi="宋体" w:cs="宋体"/>
              </w:rPr>
              <w:t>无</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0B358F" w:rsidRDefault="000B358F">
            <w:pPr>
              <w:ind w:firstLine="420"/>
              <w:jc w:val="center"/>
              <w:rPr>
                <w:rFonts w:ascii="仿宋_GB2312" w:eastAsia="仿宋_GB2312" w:hAnsi="宋体" w:cs="宋体"/>
              </w:rPr>
            </w:pPr>
          </w:p>
        </w:tc>
      </w:tr>
      <w:tr w:rsidR="000B358F" w:rsidTr="00CE7EC9">
        <w:trPr>
          <w:trHeight w:val="250"/>
          <w:jc w:val="center"/>
        </w:trPr>
        <w:tc>
          <w:tcPr>
            <w:tcW w:w="1054" w:type="dxa"/>
            <w:vMerge/>
            <w:tcBorders>
              <w:right w:val="single" w:sz="4" w:space="0" w:color="auto"/>
            </w:tcBorders>
            <w:textDirection w:val="tbRlV"/>
            <w:vAlign w:val="center"/>
          </w:tcPr>
          <w:p w:rsidR="000B358F" w:rsidRDefault="000B358F">
            <w:pPr>
              <w:ind w:firstLine="420"/>
              <w:jc w:val="center"/>
              <w:rPr>
                <w:rFonts w:ascii="仿宋_GB2312" w:eastAsia="仿宋_GB2312" w:hAnsi="宋体" w:cs="宋体"/>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0B358F" w:rsidRDefault="000B358F">
            <w:pPr>
              <w:ind w:firstLine="420"/>
              <w:jc w:val="center"/>
              <w:rPr>
                <w:rFonts w:ascii="仿宋_GB2312" w:eastAsia="仿宋_GB2312" w:hAnsi="宋体" w:cs="宋体"/>
              </w:rPr>
            </w:pPr>
          </w:p>
        </w:tc>
        <w:tc>
          <w:tcPr>
            <w:tcW w:w="1218" w:type="dxa"/>
            <w:tcBorders>
              <w:top w:val="nil"/>
              <w:left w:val="single" w:sz="4" w:space="0" w:color="auto"/>
            </w:tcBorders>
            <w:vAlign w:val="center"/>
          </w:tcPr>
          <w:p w:rsidR="000B358F" w:rsidRDefault="000B358F">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0B358F" w:rsidRDefault="000B358F" w:rsidP="007C3972">
            <w:pPr>
              <w:rPr>
                <w:rFonts w:ascii="仿宋_GB2312" w:eastAsia="仿宋_GB2312" w:hAnsi="宋体" w:cs="宋体"/>
                <w:lang w:eastAsia="zh-CN"/>
              </w:rPr>
            </w:pPr>
            <w:r>
              <w:rPr>
                <w:rFonts w:ascii="仿宋_GB2312" w:eastAsia="仿宋_GB2312" w:hAnsi="宋体" w:cs="宋体"/>
                <w:lang w:eastAsia="zh-CN"/>
              </w:rPr>
              <w:t>对自然生态环境造成的负面影响</w:t>
            </w:r>
          </w:p>
        </w:tc>
        <w:tc>
          <w:tcPr>
            <w:tcW w:w="109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rPr>
              <w:t>无</w:t>
            </w:r>
          </w:p>
        </w:tc>
        <w:tc>
          <w:tcPr>
            <w:tcW w:w="109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lang w:eastAsia="zh-CN"/>
              </w:rPr>
              <w:t>无</w:t>
            </w:r>
          </w:p>
        </w:tc>
        <w:tc>
          <w:tcPr>
            <w:tcW w:w="80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0B358F" w:rsidRDefault="000B358F">
            <w:pPr>
              <w:ind w:firstLine="420"/>
              <w:jc w:val="center"/>
              <w:rPr>
                <w:rFonts w:ascii="仿宋_GB2312" w:eastAsia="仿宋_GB2312" w:hAnsi="宋体" w:cs="宋体"/>
                <w:lang w:eastAsia="zh-CN"/>
              </w:rPr>
            </w:pPr>
          </w:p>
        </w:tc>
      </w:tr>
      <w:tr w:rsidR="000B358F">
        <w:trPr>
          <w:trHeight w:val="255"/>
          <w:jc w:val="center"/>
        </w:trPr>
        <w:tc>
          <w:tcPr>
            <w:tcW w:w="6549" w:type="dxa"/>
            <w:gridSpan w:val="6"/>
            <w:vAlign w:val="center"/>
          </w:tcPr>
          <w:p w:rsidR="000B358F" w:rsidRDefault="000B358F">
            <w:pPr>
              <w:ind w:firstLine="420"/>
              <w:jc w:val="center"/>
              <w:rPr>
                <w:rFonts w:ascii="仿宋_GB2312" w:eastAsia="仿宋_GB2312" w:hAnsi="宋体" w:cs="宋体"/>
              </w:rPr>
            </w:pPr>
            <w:r>
              <w:rPr>
                <w:rFonts w:ascii="仿宋_GB2312" w:eastAsia="仿宋_GB2312" w:hAnsi="宋体" w:cs="宋体" w:hint="eastAsia"/>
              </w:rPr>
              <w:t>总分</w:t>
            </w:r>
          </w:p>
        </w:tc>
        <w:tc>
          <w:tcPr>
            <w:tcW w:w="809" w:type="dxa"/>
            <w:vAlign w:val="center"/>
          </w:tcPr>
          <w:p w:rsidR="000B358F" w:rsidRDefault="000B358F">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0B358F" w:rsidRDefault="000B358F">
            <w:pPr>
              <w:ind w:firstLine="420"/>
              <w:jc w:val="center"/>
              <w:rPr>
                <w:rFonts w:ascii="仿宋_GB2312" w:eastAsia="仿宋_GB2312" w:hAnsi="宋体" w:cs="宋体"/>
                <w:lang w:eastAsia="zh-CN"/>
              </w:rPr>
            </w:pPr>
            <w:r>
              <w:rPr>
                <w:rFonts w:ascii="仿宋_GB2312" w:eastAsia="仿宋_GB2312" w:hAnsi="宋体" w:cs="宋体" w:hint="eastAsia"/>
                <w:lang w:eastAsia="zh-CN"/>
              </w:rPr>
              <w:t>98</w:t>
            </w:r>
          </w:p>
        </w:tc>
        <w:tc>
          <w:tcPr>
            <w:tcW w:w="1383" w:type="dxa"/>
            <w:vAlign w:val="center"/>
          </w:tcPr>
          <w:p w:rsidR="000B358F" w:rsidRDefault="000B358F">
            <w:pPr>
              <w:ind w:firstLine="420"/>
              <w:jc w:val="center"/>
              <w:rPr>
                <w:rFonts w:ascii="仿宋_GB2312" w:eastAsia="仿宋_GB2312" w:hAnsi="宋体" w:cs="宋体"/>
              </w:rPr>
            </w:pPr>
          </w:p>
        </w:tc>
      </w:tr>
    </w:tbl>
    <w:p w:rsidR="00563E31" w:rsidRDefault="006E2DE4">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563E31" w:rsidRDefault="00563E31">
      <w:pPr>
        <w:ind w:firstLine="420"/>
        <w:rPr>
          <w:rFonts w:ascii="宋体" w:eastAsia="宋体" w:hAnsi="宋体" w:cs="宋体"/>
          <w:lang w:eastAsia="zh-CN"/>
        </w:rPr>
      </w:pPr>
    </w:p>
    <w:p w:rsidR="00563E31" w:rsidRDefault="006E2DE4">
      <w:pPr>
        <w:rPr>
          <w:rFonts w:ascii="仿宋_GB2312" w:eastAsia="仿宋_GB2312" w:hAnsi="宋体" w:cs="宋体"/>
          <w:lang w:eastAsia="zh-CN"/>
        </w:rPr>
        <w:sectPr w:rsidR="00563E31">
          <w:footerReference w:type="default" r:id="rId9"/>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1F20DF">
        <w:rPr>
          <w:rFonts w:ascii="仿宋_GB2312" w:eastAsia="仿宋_GB2312" w:hAnsi="宋体" w:cs="宋体" w:hint="eastAsia"/>
          <w:lang w:eastAsia="zh-CN"/>
        </w:rPr>
        <w:t xml:space="preserve">杨丹      </w:t>
      </w:r>
      <w:r>
        <w:rPr>
          <w:rFonts w:ascii="仿宋_GB2312" w:eastAsia="仿宋_GB2312" w:hAnsi="宋体" w:cs="宋体" w:hint="eastAsia"/>
          <w:lang w:eastAsia="zh-CN"/>
        </w:rPr>
        <w:t>填报日期：</w:t>
      </w:r>
      <w:r w:rsidR="001F20DF">
        <w:rPr>
          <w:rFonts w:ascii="仿宋_GB2312" w:eastAsia="仿宋_GB2312" w:hAnsi="宋体" w:cs="宋体" w:hint="eastAsia"/>
          <w:lang w:eastAsia="zh-CN"/>
        </w:rPr>
        <w:t xml:space="preserve">            </w:t>
      </w:r>
      <w:r>
        <w:rPr>
          <w:rFonts w:ascii="仿宋_GB2312" w:eastAsia="仿宋_GB2312" w:hAnsi="宋体" w:cs="宋体" w:hint="eastAsia"/>
          <w:lang w:eastAsia="zh-CN"/>
        </w:rPr>
        <w:t>联系电话：</w:t>
      </w:r>
      <w:r w:rsidR="001F20DF">
        <w:rPr>
          <w:rFonts w:ascii="仿宋_GB2312" w:eastAsia="仿宋_GB2312" w:hAnsi="宋体" w:cs="宋体" w:hint="eastAsia"/>
          <w:lang w:eastAsia="zh-CN"/>
        </w:rPr>
        <w:t xml:space="preserve">           </w:t>
      </w:r>
      <w:r>
        <w:rPr>
          <w:rFonts w:ascii="仿宋_GB2312" w:eastAsia="仿宋_GB2312" w:hAnsi="宋体" w:cs="宋体" w:hint="eastAsia"/>
          <w:lang w:eastAsia="zh-CN"/>
        </w:rPr>
        <w:t>单位负责人签字:</w:t>
      </w:r>
      <w:r w:rsidR="001F20DF">
        <w:rPr>
          <w:rFonts w:ascii="仿宋_GB2312" w:eastAsia="仿宋_GB2312" w:hAnsi="宋体" w:cs="宋体" w:hint="eastAsia"/>
          <w:lang w:eastAsia="zh-CN"/>
        </w:rPr>
        <w:t>冯春</w:t>
      </w:r>
    </w:p>
    <w:p w:rsidR="00563E31" w:rsidRDefault="006E2DE4">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563E31" w:rsidRDefault="00563E31">
      <w:pPr>
        <w:ind w:firstLine="880"/>
        <w:jc w:val="center"/>
        <w:rPr>
          <w:rFonts w:ascii="方正小标宋简体" w:eastAsia="方正小标宋简体"/>
          <w:sz w:val="44"/>
          <w:szCs w:val="44"/>
          <w:lang w:eastAsia="zh-CN"/>
        </w:rPr>
      </w:pPr>
    </w:p>
    <w:p w:rsidR="00563E31" w:rsidRDefault="00563E31">
      <w:pPr>
        <w:ind w:firstLine="880"/>
        <w:jc w:val="center"/>
        <w:rPr>
          <w:rFonts w:ascii="方正小标宋简体" w:eastAsia="方正小标宋简体"/>
          <w:sz w:val="44"/>
          <w:szCs w:val="44"/>
          <w:lang w:eastAsia="zh-CN"/>
        </w:rPr>
      </w:pPr>
    </w:p>
    <w:p w:rsidR="00563E31" w:rsidRDefault="006E2DE4">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sidR="00E277B5">
        <w:rPr>
          <w:rFonts w:ascii="方正小标宋简体" w:eastAsia="方正小标宋简体" w:hint="eastAsia"/>
          <w:sz w:val="44"/>
          <w:szCs w:val="44"/>
          <w:lang w:eastAsia="zh-CN"/>
        </w:rPr>
        <w:t>中共汨罗市委宣传部</w:t>
      </w:r>
      <w:r>
        <w:rPr>
          <w:rFonts w:ascii="方正小标宋简体" w:eastAsia="方正小标宋简体" w:hAnsi="宋体" w:cs="宋体" w:hint="eastAsia"/>
          <w:sz w:val="44"/>
          <w:szCs w:val="44"/>
          <w:lang w:eastAsia="zh-CN"/>
        </w:rPr>
        <w:t>整体支出</w:t>
      </w:r>
    </w:p>
    <w:p w:rsidR="00563E31" w:rsidRDefault="006E2DE4">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563E31">
      <w:pPr>
        <w:spacing w:before="78" w:line="221" w:lineRule="auto"/>
        <w:ind w:firstLine="587"/>
        <w:jc w:val="center"/>
        <w:rPr>
          <w:rFonts w:ascii="楷体_GB2312" w:eastAsia="楷体_GB2312" w:hAnsi="仿宋" w:cs="仿宋"/>
          <w:b/>
          <w:bCs/>
          <w:spacing w:val="-28"/>
          <w:sz w:val="32"/>
          <w:szCs w:val="32"/>
          <w:lang w:eastAsia="zh-CN"/>
        </w:rPr>
      </w:pPr>
    </w:p>
    <w:p w:rsidR="00563E31" w:rsidRDefault="006E2DE4">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sidR="00E277B5" w:rsidRPr="00E277B5">
        <w:rPr>
          <w:rFonts w:ascii="楷体_GB2312" w:eastAsia="楷体_GB2312" w:hAnsi="仿宋" w:cs="仿宋" w:hint="eastAsia"/>
          <w:b/>
          <w:bCs/>
          <w:spacing w:val="-28"/>
          <w:sz w:val="32"/>
          <w:szCs w:val="32"/>
          <w:u w:val="single"/>
          <w:lang w:eastAsia="zh-CN"/>
        </w:rPr>
        <w:t>中共汨罗市委宣传部</w:t>
      </w:r>
      <w:r w:rsidRPr="00E277B5">
        <w:rPr>
          <w:rFonts w:ascii="楷体_GB2312" w:eastAsia="楷体_GB2312" w:hAnsi="仿宋" w:cs="仿宋" w:hint="eastAsia"/>
          <w:b/>
          <w:bCs/>
          <w:spacing w:val="-28"/>
          <w:sz w:val="32"/>
          <w:szCs w:val="32"/>
          <w:u w:val="single"/>
          <w:lang w:eastAsia="zh-CN"/>
        </w:rPr>
        <w:t>(</w:t>
      </w:r>
      <w:r>
        <w:rPr>
          <w:rFonts w:ascii="楷体_GB2312" w:eastAsia="楷体_GB2312" w:hAnsi="仿宋" w:cs="仿宋" w:hint="eastAsia"/>
          <w:b/>
          <w:bCs/>
          <w:spacing w:val="-28"/>
          <w:sz w:val="32"/>
          <w:szCs w:val="32"/>
          <w:u w:val="single"/>
          <w:lang w:eastAsia="zh-CN"/>
        </w:rPr>
        <w:t>盖章)</w:t>
      </w:r>
    </w:p>
    <w:p w:rsidR="00563E31" w:rsidRDefault="00E277B5">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2023</w:t>
      </w:r>
      <w:r w:rsidR="006E2DE4">
        <w:rPr>
          <w:rFonts w:ascii="楷体_GB2312" w:eastAsia="楷体_GB2312" w:hAnsi="楷体" w:cs="楷体" w:hint="eastAsia"/>
          <w:b/>
          <w:bCs/>
          <w:spacing w:val="-13"/>
          <w:sz w:val="32"/>
          <w:szCs w:val="32"/>
          <w:lang w:eastAsia="zh-CN"/>
        </w:rPr>
        <w:t xml:space="preserve">年 </w:t>
      </w:r>
      <w:r>
        <w:rPr>
          <w:rFonts w:ascii="楷体_GB2312" w:eastAsia="楷体_GB2312" w:hAnsi="楷体" w:cs="楷体" w:hint="eastAsia"/>
          <w:b/>
          <w:bCs/>
          <w:spacing w:val="-13"/>
          <w:sz w:val="32"/>
          <w:szCs w:val="32"/>
          <w:lang w:eastAsia="zh-CN"/>
        </w:rPr>
        <w:t>05</w:t>
      </w:r>
      <w:r w:rsidR="006E2DE4">
        <w:rPr>
          <w:rFonts w:ascii="楷体_GB2312" w:eastAsia="楷体_GB2312" w:hAnsi="楷体" w:cs="楷体" w:hint="eastAsia"/>
          <w:b/>
          <w:bCs/>
          <w:spacing w:val="-13"/>
          <w:sz w:val="32"/>
          <w:szCs w:val="32"/>
          <w:lang w:eastAsia="zh-CN"/>
        </w:rPr>
        <w:t xml:space="preserve"> </w:t>
      </w:r>
      <w:r w:rsidR="006E2DE4">
        <w:rPr>
          <w:rFonts w:ascii="楷体_GB2312" w:eastAsia="楷体_GB2312" w:hAnsi="楷体" w:cs="楷体" w:hint="eastAsia"/>
          <w:spacing w:val="-13"/>
          <w:sz w:val="32"/>
          <w:szCs w:val="32"/>
          <w:lang w:eastAsia="zh-CN"/>
        </w:rPr>
        <w:t>月</w:t>
      </w:r>
      <w:r>
        <w:rPr>
          <w:rFonts w:ascii="楷体_GB2312" w:eastAsia="楷体_GB2312" w:hAnsi="楷体" w:cs="楷体" w:hint="eastAsia"/>
          <w:spacing w:val="-13"/>
          <w:sz w:val="32"/>
          <w:szCs w:val="32"/>
          <w:lang w:eastAsia="zh-CN"/>
        </w:rPr>
        <w:t xml:space="preserve"> 11</w:t>
      </w:r>
      <w:r w:rsidR="006E2DE4">
        <w:rPr>
          <w:rFonts w:ascii="楷体_GB2312" w:eastAsia="楷体_GB2312" w:hAnsi="楷体" w:cs="楷体" w:hint="eastAsia"/>
          <w:b/>
          <w:bCs/>
          <w:spacing w:val="-13"/>
          <w:sz w:val="32"/>
          <w:szCs w:val="32"/>
          <w:lang w:eastAsia="zh-CN"/>
        </w:rPr>
        <w:t>日</w:t>
      </w:r>
    </w:p>
    <w:p w:rsidR="00563E31" w:rsidRDefault="006E2DE4">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563E31" w:rsidRDefault="00563E31">
      <w:pPr>
        <w:spacing w:before="211" w:line="224" w:lineRule="auto"/>
        <w:ind w:firstLine="638"/>
        <w:jc w:val="center"/>
        <w:rPr>
          <w:rFonts w:ascii="仿宋" w:eastAsia="仿宋" w:hAnsi="仿宋" w:cs="仿宋"/>
          <w:b/>
          <w:bCs/>
          <w:spacing w:val="18"/>
          <w:sz w:val="30"/>
          <w:szCs w:val="30"/>
          <w:lang w:eastAsia="zh-CN"/>
        </w:rPr>
      </w:pPr>
    </w:p>
    <w:p w:rsidR="00563E31" w:rsidRDefault="00563E31">
      <w:pPr>
        <w:spacing w:before="211" w:line="224" w:lineRule="auto"/>
        <w:ind w:firstLine="638"/>
        <w:jc w:val="center"/>
        <w:rPr>
          <w:rFonts w:ascii="仿宋" w:eastAsia="仿宋" w:hAnsi="仿宋" w:cs="仿宋"/>
          <w:b/>
          <w:bCs/>
          <w:spacing w:val="18"/>
          <w:sz w:val="30"/>
          <w:szCs w:val="30"/>
          <w:lang w:eastAsia="zh-CN"/>
        </w:rPr>
      </w:pPr>
    </w:p>
    <w:p w:rsidR="00563E31" w:rsidRDefault="00563E31">
      <w:pPr>
        <w:spacing w:before="211" w:line="224" w:lineRule="auto"/>
        <w:ind w:firstLine="638"/>
        <w:jc w:val="center"/>
        <w:rPr>
          <w:rFonts w:ascii="仿宋" w:eastAsia="仿宋" w:hAnsi="仿宋" w:cs="仿宋"/>
          <w:b/>
          <w:bCs/>
          <w:spacing w:val="18"/>
          <w:sz w:val="30"/>
          <w:szCs w:val="30"/>
          <w:lang w:eastAsia="zh-CN"/>
        </w:rPr>
      </w:pPr>
    </w:p>
    <w:p w:rsidR="00563E31" w:rsidRDefault="00563E31">
      <w:pPr>
        <w:spacing w:before="211" w:line="224" w:lineRule="auto"/>
        <w:ind w:firstLine="638"/>
        <w:jc w:val="center"/>
        <w:rPr>
          <w:rFonts w:ascii="仿宋" w:eastAsia="仿宋" w:hAnsi="仿宋" w:cs="仿宋"/>
          <w:b/>
          <w:bCs/>
          <w:spacing w:val="18"/>
          <w:sz w:val="30"/>
          <w:szCs w:val="30"/>
          <w:lang w:eastAsia="zh-CN"/>
        </w:rPr>
      </w:pPr>
    </w:p>
    <w:p w:rsidR="00563E31" w:rsidRDefault="00563E31">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563E31" w:rsidRDefault="00163DAF">
          <w:pPr>
            <w:pStyle w:val="a4"/>
            <w:ind w:firstLine="360"/>
            <w:rPr>
              <w:rFonts w:asciiTheme="minorEastAsia" w:eastAsiaTheme="minorEastAsia" w:hAnsiTheme="minorEastAsia"/>
              <w:lang w:eastAsia="zh-CN"/>
            </w:rPr>
          </w:pPr>
        </w:p>
      </w:sdtContent>
    </w:sdt>
    <w:p w:rsidR="00563E31" w:rsidRDefault="006E2DE4">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lastRenderedPageBreak/>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年度</w:t>
      </w:r>
      <w:r w:rsidR="00E277B5" w:rsidRPr="00E277B5">
        <w:rPr>
          <w:rFonts w:ascii="黑体" w:eastAsia="黑体" w:hAnsi="黑体" w:cs="黑体" w:hint="eastAsia"/>
          <w:spacing w:val="16"/>
          <w:sz w:val="40"/>
          <w:szCs w:val="40"/>
          <w:lang w:eastAsia="zh-CN"/>
        </w:rPr>
        <w:t>中</w:t>
      </w:r>
      <w:r w:rsidR="00E277B5" w:rsidRPr="00E277B5">
        <w:rPr>
          <w:rFonts w:ascii="黑体" w:eastAsia="黑体" w:hAnsi="黑体" w:cs="黑体"/>
          <w:spacing w:val="16"/>
          <w:sz w:val="40"/>
          <w:szCs w:val="40"/>
          <w:lang w:eastAsia="zh-CN"/>
        </w:rPr>
        <w:t>共汨罗市委宣传部</w:t>
      </w:r>
      <w:r>
        <w:rPr>
          <w:rFonts w:ascii="黑体" w:eastAsia="黑体" w:hAnsi="黑体" w:cs="黑体"/>
          <w:spacing w:val="16"/>
          <w:sz w:val="40"/>
          <w:szCs w:val="40"/>
          <w:lang w:eastAsia="zh-CN"/>
        </w:rPr>
        <w:t>整体支出绩效</w:t>
      </w:r>
    </w:p>
    <w:p w:rsidR="00563E31" w:rsidRDefault="006E2DE4">
      <w:pPr>
        <w:spacing w:before="130" w:line="221" w:lineRule="auto"/>
        <w:jc w:val="center"/>
        <w:rPr>
          <w:rFonts w:ascii="黑体" w:eastAsia="黑体" w:hAnsi="黑体" w:cs="黑体"/>
          <w:sz w:val="40"/>
          <w:szCs w:val="40"/>
          <w:lang w:eastAsia="zh-CN"/>
        </w:rPr>
      </w:pPr>
      <w:r>
        <w:rPr>
          <w:rFonts w:ascii="黑体" w:eastAsia="黑体" w:hAnsi="黑体" w:cs="黑体"/>
          <w:spacing w:val="-24"/>
          <w:position w:val="20"/>
          <w:sz w:val="40"/>
          <w:szCs w:val="40"/>
          <w:lang w:eastAsia="zh-CN"/>
        </w:rPr>
        <w:t>自评报告</w:t>
      </w:r>
    </w:p>
    <w:p w:rsidR="00563E31" w:rsidRDefault="00563E31">
      <w:pPr>
        <w:spacing w:before="211" w:line="224" w:lineRule="auto"/>
        <w:ind w:firstLine="638"/>
        <w:jc w:val="both"/>
        <w:rPr>
          <w:rFonts w:ascii="仿宋" w:eastAsia="仿宋" w:hAnsi="仿宋" w:cs="仿宋"/>
          <w:b/>
          <w:bCs/>
          <w:spacing w:val="18"/>
          <w:sz w:val="30"/>
          <w:szCs w:val="30"/>
          <w:lang w:eastAsia="zh-CN"/>
        </w:rPr>
      </w:pPr>
    </w:p>
    <w:p w:rsidR="00563E31" w:rsidRPr="00DF5A79" w:rsidRDefault="006E2DE4" w:rsidP="00DF5A79">
      <w:pPr>
        <w:pStyle w:val="a6"/>
        <w:numPr>
          <w:ilvl w:val="0"/>
          <w:numId w:val="1"/>
        </w:numPr>
        <w:spacing w:before="211" w:line="224" w:lineRule="auto"/>
        <w:ind w:firstLineChars="0"/>
        <w:jc w:val="both"/>
        <w:rPr>
          <w:rFonts w:ascii="方正黑体_GBK" w:eastAsia="方正黑体_GBK" w:hAnsi="仿宋" w:cs="仿宋"/>
          <w:sz w:val="32"/>
          <w:szCs w:val="32"/>
          <w:lang w:eastAsia="zh-CN"/>
        </w:rPr>
      </w:pPr>
      <w:r w:rsidRPr="00DF5A79">
        <w:rPr>
          <w:rFonts w:ascii="方正黑体_GBK" w:eastAsia="方正黑体_GBK" w:hAnsi="仿宋" w:cs="仿宋" w:hint="eastAsia"/>
          <w:sz w:val="32"/>
          <w:szCs w:val="32"/>
          <w:lang w:eastAsia="zh-CN"/>
        </w:rPr>
        <w:t>部门</w:t>
      </w:r>
      <w:r w:rsidRPr="00DF5A79">
        <w:rPr>
          <w:rFonts w:ascii="方正黑体_GBK" w:eastAsia="方正黑体_GBK" w:hAnsi="仿宋" w:cs="仿宋"/>
          <w:sz w:val="32"/>
          <w:szCs w:val="32"/>
          <w:lang w:eastAsia="zh-CN"/>
        </w:rPr>
        <w:t>(</w:t>
      </w:r>
      <w:r w:rsidRPr="00DF5A79">
        <w:rPr>
          <w:rFonts w:ascii="方正黑体_GBK" w:eastAsia="方正黑体_GBK" w:hAnsi="仿宋" w:cs="仿宋" w:hint="eastAsia"/>
          <w:sz w:val="32"/>
          <w:szCs w:val="32"/>
          <w:lang w:eastAsia="zh-CN"/>
        </w:rPr>
        <w:t>单位</w:t>
      </w:r>
      <w:r w:rsidRPr="00DF5A79">
        <w:rPr>
          <w:rFonts w:ascii="方正黑体_GBK" w:eastAsia="方正黑体_GBK" w:hAnsi="仿宋" w:cs="仿宋"/>
          <w:sz w:val="32"/>
          <w:szCs w:val="32"/>
          <w:lang w:eastAsia="zh-CN"/>
        </w:rPr>
        <w:t>)</w:t>
      </w:r>
      <w:r w:rsidRPr="00DF5A79">
        <w:rPr>
          <w:rFonts w:ascii="方正黑体_GBK" w:eastAsia="方正黑体_GBK" w:hAnsi="仿宋" w:cs="仿宋" w:hint="eastAsia"/>
          <w:sz w:val="32"/>
          <w:szCs w:val="32"/>
          <w:lang w:eastAsia="zh-CN"/>
        </w:rPr>
        <w:t>基本情况</w:t>
      </w:r>
    </w:p>
    <w:p w:rsidR="00DF5A79" w:rsidRPr="00DF5A79" w:rsidRDefault="00DF5A79" w:rsidP="00723764">
      <w:pPr>
        <w:pStyle w:val="a6"/>
        <w:spacing w:line="600" w:lineRule="exact"/>
        <w:ind w:firstLine="640"/>
        <w:jc w:val="both"/>
        <w:rPr>
          <w:rFonts w:eastAsia="仿宋_GB2312"/>
          <w:sz w:val="32"/>
          <w:szCs w:val="32"/>
          <w:lang w:eastAsia="zh-CN"/>
        </w:rPr>
      </w:pPr>
      <w:r w:rsidRPr="00DF5A79">
        <w:rPr>
          <w:rFonts w:eastAsia="仿宋_GB2312"/>
          <w:sz w:val="32"/>
          <w:szCs w:val="32"/>
          <w:lang w:eastAsia="zh-CN"/>
        </w:rPr>
        <w:t>202</w:t>
      </w:r>
      <w:r>
        <w:rPr>
          <w:rFonts w:eastAsia="仿宋_GB2312" w:hint="eastAsia"/>
          <w:sz w:val="32"/>
          <w:szCs w:val="32"/>
          <w:lang w:eastAsia="zh-CN"/>
        </w:rPr>
        <w:t>2</w:t>
      </w:r>
      <w:r w:rsidRPr="00DF5A79">
        <w:rPr>
          <w:rFonts w:eastAsia="仿宋_GB2312"/>
          <w:sz w:val="32"/>
          <w:szCs w:val="32"/>
          <w:lang w:eastAsia="zh-CN"/>
        </w:rPr>
        <w:t>年市委宣传部</w:t>
      </w:r>
      <w:r w:rsidRPr="00DF5A79">
        <w:rPr>
          <w:rFonts w:eastAsia="仿宋_GB2312" w:hint="eastAsia"/>
          <w:sz w:val="32"/>
          <w:szCs w:val="32"/>
          <w:lang w:eastAsia="zh-CN"/>
        </w:rPr>
        <w:t>现有人数</w:t>
      </w:r>
      <w:r>
        <w:rPr>
          <w:rFonts w:eastAsia="仿宋_GB2312" w:hint="eastAsia"/>
          <w:sz w:val="32"/>
          <w:szCs w:val="32"/>
          <w:lang w:eastAsia="zh-CN"/>
        </w:rPr>
        <w:t>38</w:t>
      </w:r>
      <w:r w:rsidRPr="00DF5A79">
        <w:rPr>
          <w:rFonts w:eastAsia="仿宋_GB2312"/>
          <w:sz w:val="32"/>
          <w:szCs w:val="32"/>
          <w:lang w:eastAsia="zh-CN"/>
        </w:rPr>
        <w:t>人</w:t>
      </w:r>
      <w:r w:rsidRPr="00DF5A79">
        <w:rPr>
          <w:rFonts w:eastAsia="仿宋_GB2312" w:hint="eastAsia"/>
          <w:sz w:val="32"/>
          <w:szCs w:val="32"/>
          <w:lang w:eastAsia="zh-CN"/>
        </w:rPr>
        <w:t>，</w:t>
      </w:r>
      <w:r w:rsidRPr="00DF5A79">
        <w:rPr>
          <w:rFonts w:eastAsia="仿宋_GB2312"/>
          <w:sz w:val="32"/>
          <w:szCs w:val="32"/>
          <w:lang w:eastAsia="zh-CN"/>
        </w:rPr>
        <w:t>其中在职</w:t>
      </w:r>
      <w:r>
        <w:rPr>
          <w:rFonts w:eastAsia="仿宋_GB2312" w:hint="eastAsia"/>
          <w:sz w:val="32"/>
          <w:szCs w:val="32"/>
          <w:lang w:eastAsia="zh-CN"/>
        </w:rPr>
        <w:t>31</w:t>
      </w:r>
      <w:r w:rsidRPr="00DF5A79">
        <w:rPr>
          <w:rFonts w:eastAsia="仿宋_GB2312"/>
          <w:sz w:val="32"/>
          <w:szCs w:val="32"/>
          <w:lang w:eastAsia="zh-CN"/>
        </w:rPr>
        <w:t>人，退休</w:t>
      </w:r>
      <w:r w:rsidRPr="00DF5A79">
        <w:rPr>
          <w:rFonts w:eastAsia="仿宋_GB2312" w:hint="eastAsia"/>
          <w:sz w:val="32"/>
          <w:szCs w:val="32"/>
          <w:lang w:eastAsia="zh-CN"/>
        </w:rPr>
        <w:t>7</w:t>
      </w:r>
      <w:r w:rsidRPr="00DF5A79">
        <w:rPr>
          <w:rFonts w:eastAsia="仿宋_GB2312"/>
          <w:sz w:val="32"/>
          <w:szCs w:val="32"/>
          <w:lang w:eastAsia="zh-CN"/>
        </w:rPr>
        <w:t>人。</w:t>
      </w:r>
      <w:r w:rsidRPr="00DF5A79">
        <w:rPr>
          <w:rFonts w:eastAsia="仿宋_GB2312" w:hint="eastAsia"/>
          <w:sz w:val="32"/>
          <w:szCs w:val="32"/>
          <w:lang w:eastAsia="zh-CN"/>
        </w:rPr>
        <w:t>下设办公室（政策法规和舆情信息室）、理教办（意识形态工作办、宣教办）、网信办（互联网信息研究中心）、文明办、新闻办、文化文艺电影办（文化体制改革和发展办公室）、新闻出版办（版权办、市“扫黄打非”办公室、出版传媒印刷发行办）、政工室（社科联）等多个科室。负责全市宣传思想文化工作。</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563E31" w:rsidRDefault="006E2DE4">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EF3AF2" w:rsidRPr="00EF3AF2" w:rsidRDefault="00EF3AF2" w:rsidP="00EF3AF2">
      <w:pPr>
        <w:pStyle w:val="a6"/>
        <w:spacing w:line="600" w:lineRule="exact"/>
        <w:ind w:firstLine="640"/>
        <w:jc w:val="both"/>
        <w:rPr>
          <w:rFonts w:eastAsia="仿宋_GB2312"/>
          <w:sz w:val="32"/>
          <w:szCs w:val="32"/>
          <w:lang w:eastAsia="zh-CN"/>
        </w:rPr>
      </w:pPr>
      <w:r w:rsidRPr="00EF3AF2">
        <w:rPr>
          <w:rFonts w:eastAsia="仿宋_GB2312"/>
          <w:sz w:val="32"/>
          <w:szCs w:val="32"/>
          <w:lang w:eastAsia="zh-CN"/>
        </w:rPr>
        <w:t>202</w:t>
      </w:r>
      <w:r w:rsidR="00D135B3">
        <w:rPr>
          <w:rFonts w:eastAsia="仿宋_GB2312" w:hint="eastAsia"/>
          <w:sz w:val="32"/>
          <w:szCs w:val="32"/>
          <w:lang w:eastAsia="zh-CN"/>
        </w:rPr>
        <w:t>2</w:t>
      </w:r>
      <w:r w:rsidRPr="00EF3AF2">
        <w:rPr>
          <w:rFonts w:eastAsia="仿宋_GB2312"/>
          <w:sz w:val="32"/>
          <w:szCs w:val="32"/>
          <w:lang w:eastAsia="zh-CN"/>
        </w:rPr>
        <w:t>年我部基本支出</w:t>
      </w:r>
      <w:r w:rsidR="00262A42">
        <w:rPr>
          <w:rFonts w:eastAsia="仿宋_GB2312" w:hint="eastAsia"/>
          <w:sz w:val="32"/>
          <w:szCs w:val="32"/>
          <w:lang w:eastAsia="zh-CN"/>
        </w:rPr>
        <w:t>429.28</w:t>
      </w:r>
      <w:r w:rsidRPr="00EF3AF2">
        <w:rPr>
          <w:rFonts w:eastAsia="仿宋_GB2312"/>
          <w:sz w:val="32"/>
          <w:szCs w:val="32"/>
          <w:lang w:eastAsia="zh-CN"/>
        </w:rPr>
        <w:t>万元</w:t>
      </w:r>
      <w:r w:rsidRPr="00EF3AF2">
        <w:rPr>
          <w:rFonts w:eastAsia="仿宋_GB2312" w:hint="eastAsia"/>
          <w:sz w:val="32"/>
          <w:szCs w:val="32"/>
          <w:lang w:eastAsia="zh-CN"/>
        </w:rPr>
        <w:t>，其中</w:t>
      </w:r>
      <w:r w:rsidRPr="00EF3AF2">
        <w:rPr>
          <w:rFonts w:eastAsia="仿宋_GB2312"/>
          <w:sz w:val="32"/>
          <w:szCs w:val="32"/>
          <w:lang w:eastAsia="zh-CN"/>
        </w:rPr>
        <w:t>人员支出</w:t>
      </w:r>
      <w:r w:rsidR="00782F14">
        <w:rPr>
          <w:rFonts w:eastAsia="仿宋_GB2312" w:hint="eastAsia"/>
          <w:sz w:val="32"/>
          <w:szCs w:val="32"/>
          <w:lang w:eastAsia="zh-CN"/>
        </w:rPr>
        <w:t>344.03</w:t>
      </w:r>
      <w:r w:rsidRPr="00EF3AF2">
        <w:rPr>
          <w:rFonts w:eastAsia="仿宋_GB2312"/>
          <w:sz w:val="32"/>
          <w:szCs w:val="32"/>
          <w:lang w:eastAsia="zh-CN"/>
        </w:rPr>
        <w:t>万元，公用支出</w:t>
      </w:r>
      <w:r w:rsidR="00782F14">
        <w:rPr>
          <w:rFonts w:eastAsia="仿宋_GB2312" w:hint="eastAsia"/>
          <w:sz w:val="32"/>
          <w:szCs w:val="32"/>
          <w:lang w:eastAsia="zh-CN"/>
        </w:rPr>
        <w:t>85.25</w:t>
      </w:r>
      <w:r w:rsidRPr="00EF3AF2">
        <w:rPr>
          <w:rFonts w:eastAsia="仿宋_GB2312"/>
          <w:sz w:val="32"/>
          <w:szCs w:val="32"/>
          <w:lang w:eastAsia="zh-CN"/>
        </w:rPr>
        <w:t>万元</w:t>
      </w:r>
      <w:r w:rsidRPr="00EF3AF2">
        <w:rPr>
          <w:rFonts w:eastAsia="仿宋_GB2312" w:hint="eastAsia"/>
          <w:sz w:val="32"/>
          <w:szCs w:val="32"/>
          <w:lang w:eastAsia="zh-CN"/>
        </w:rPr>
        <w:t>。</w:t>
      </w:r>
    </w:p>
    <w:p w:rsidR="00563E31" w:rsidRDefault="006E2DE4">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EF3AF2" w:rsidRPr="00D135B3" w:rsidRDefault="00EF3AF2" w:rsidP="00D135B3">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 xml:space="preserve"> 202</w:t>
      </w:r>
      <w:r w:rsidR="00D135B3">
        <w:rPr>
          <w:rFonts w:ascii="仿宋" w:eastAsia="仿宋" w:hAnsi="仿宋" w:hint="eastAsia"/>
          <w:sz w:val="32"/>
          <w:szCs w:val="32"/>
          <w:lang w:eastAsia="zh-CN"/>
        </w:rPr>
        <w:t>2</w:t>
      </w:r>
      <w:r w:rsidRPr="00D135B3">
        <w:rPr>
          <w:rFonts w:ascii="仿宋" w:eastAsia="仿宋" w:hAnsi="仿宋" w:hint="eastAsia"/>
          <w:sz w:val="32"/>
          <w:szCs w:val="32"/>
          <w:lang w:eastAsia="zh-CN"/>
        </w:rPr>
        <w:t>年我部项目支出</w:t>
      </w:r>
      <w:r w:rsidR="00262A42" w:rsidRPr="00D135B3">
        <w:rPr>
          <w:rFonts w:ascii="仿宋" w:eastAsia="仿宋" w:hAnsi="仿宋" w:hint="eastAsia"/>
          <w:sz w:val="32"/>
          <w:szCs w:val="32"/>
          <w:lang w:eastAsia="zh-CN"/>
        </w:rPr>
        <w:t>777.72</w:t>
      </w:r>
      <w:r w:rsidRPr="00D135B3">
        <w:rPr>
          <w:rFonts w:ascii="仿宋" w:eastAsia="仿宋" w:hAnsi="仿宋" w:hint="eastAsia"/>
          <w:sz w:val="32"/>
          <w:szCs w:val="32"/>
          <w:lang w:eastAsia="zh-CN"/>
        </w:rPr>
        <w:t>万元。</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rsidR="00EF3AF2" w:rsidRPr="00D135B3" w:rsidRDefault="00EF3AF2" w:rsidP="00D135B3">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本单位</w:t>
      </w:r>
      <w:r w:rsidR="006F4E51" w:rsidRPr="00D135B3">
        <w:rPr>
          <w:rFonts w:ascii="仿宋" w:eastAsia="仿宋" w:hAnsi="仿宋" w:hint="eastAsia"/>
          <w:sz w:val="32"/>
          <w:szCs w:val="32"/>
          <w:lang w:eastAsia="zh-CN"/>
        </w:rPr>
        <w:t>2022</w:t>
      </w:r>
      <w:r w:rsidRPr="00D135B3">
        <w:rPr>
          <w:rFonts w:ascii="仿宋" w:eastAsia="仿宋" w:hAnsi="仿宋" w:hint="eastAsia"/>
          <w:sz w:val="32"/>
          <w:szCs w:val="32"/>
          <w:lang w:eastAsia="zh-CN"/>
        </w:rPr>
        <w:t>年无政府性基金预算支出。</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rsidR="00EF3AF2" w:rsidRPr="00D135B3" w:rsidRDefault="00EF3AF2" w:rsidP="00D135B3">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本单位</w:t>
      </w:r>
      <w:r w:rsidR="006F4E51" w:rsidRPr="00D135B3">
        <w:rPr>
          <w:rFonts w:ascii="仿宋" w:eastAsia="仿宋" w:hAnsi="仿宋" w:hint="eastAsia"/>
          <w:sz w:val="32"/>
          <w:szCs w:val="32"/>
          <w:lang w:eastAsia="zh-CN"/>
        </w:rPr>
        <w:t>2022</w:t>
      </w:r>
      <w:r w:rsidRPr="00D135B3">
        <w:rPr>
          <w:rFonts w:ascii="仿宋" w:eastAsia="仿宋" w:hAnsi="仿宋" w:hint="eastAsia"/>
          <w:sz w:val="32"/>
          <w:szCs w:val="32"/>
          <w:lang w:eastAsia="zh-CN"/>
        </w:rPr>
        <w:t>年无国有资本经营预算支出。</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rsidR="00EF3AF2" w:rsidRPr="00D135B3" w:rsidRDefault="00EF3AF2" w:rsidP="00D135B3">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本单位</w:t>
      </w:r>
      <w:r w:rsidR="006F4E51" w:rsidRPr="00D135B3">
        <w:rPr>
          <w:rFonts w:ascii="仿宋" w:eastAsia="仿宋" w:hAnsi="仿宋" w:hint="eastAsia"/>
          <w:sz w:val="32"/>
          <w:szCs w:val="32"/>
          <w:lang w:eastAsia="zh-CN"/>
        </w:rPr>
        <w:t>2022</w:t>
      </w:r>
      <w:r w:rsidRPr="00D135B3">
        <w:rPr>
          <w:rFonts w:ascii="仿宋" w:eastAsia="仿宋" w:hAnsi="仿宋" w:hint="eastAsia"/>
          <w:sz w:val="32"/>
          <w:szCs w:val="32"/>
          <w:lang w:eastAsia="zh-CN"/>
        </w:rPr>
        <w:t>年无社会保险基金预算支出。</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lastRenderedPageBreak/>
        <w:t>六、部门整体支出绩效情况</w:t>
      </w:r>
    </w:p>
    <w:p w:rsidR="00EF3AF2" w:rsidRPr="00D135B3" w:rsidRDefault="00EF3AF2">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在预算执行方面，我部严格按照预算进行资金分配和使用，加强预算管理和成本控制，同时还注重预算执行的灵活性，根据实际情况适时调整预算分配，确保资金的有效利用。从经济效益的角度来看，我部的支出活动带来了显著的回报。通过有效的宣传和推广，成功提升了汨罗的知名度和美誉度，增强了市场竞争力，提升了经济效益；在社会效益的实现上，通过举办各类宣传活动和开展公益项目，积极传播正能量，弘扬社会主流价值观，为社会和谐稳定做出了积极贡献，增强了公众的认同感和归属感；通过对各项活动的成本效益评估，本部门的整体投入产出比较为合理，虽然某些单项活动的成本较高，但其在提升组织形象、扩大影响力等方面的效益也十分显著。同时，通过不断优化宣传策略和方式，提高了宣传效果，进一步提升了成本效益。</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EF3AF2" w:rsidRPr="00D135B3" w:rsidRDefault="00EF3AF2" w:rsidP="00EF3AF2">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一是在项目管理方面仍需加强，特别是在项目策划和执行过程中需更加注重细节和质量控制；二是在资金管理和预算控制方面还有待提升，需要进一步优化支出结构，提高资金使用效率。</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EF3AF2" w:rsidRPr="00D135B3" w:rsidRDefault="00EF3AF2">
      <w:pPr>
        <w:spacing w:line="600" w:lineRule="exact"/>
        <w:ind w:firstLineChars="200" w:firstLine="640"/>
        <w:jc w:val="both"/>
        <w:rPr>
          <w:rFonts w:ascii="仿宋" w:eastAsia="仿宋" w:hAnsi="仿宋"/>
          <w:sz w:val="32"/>
          <w:szCs w:val="32"/>
          <w:lang w:eastAsia="zh-CN"/>
        </w:rPr>
      </w:pPr>
      <w:r w:rsidRPr="00D135B3">
        <w:rPr>
          <w:rFonts w:ascii="仿宋" w:eastAsia="仿宋" w:hAnsi="仿宋" w:hint="eastAsia"/>
          <w:sz w:val="32"/>
          <w:szCs w:val="32"/>
          <w:lang w:eastAsia="zh-CN"/>
        </w:rPr>
        <w:t>一是加强项目管理和质量控制，完善项目策划、执行和总结流程，确保项目的高质量完成；二是优化资金管理和预算控制机制，制定更合理的预算分配方案，加强预算执行的监督和</w:t>
      </w:r>
      <w:r w:rsidRPr="00D135B3">
        <w:rPr>
          <w:rFonts w:ascii="仿宋" w:eastAsia="仿宋" w:hAnsi="仿宋" w:hint="eastAsia"/>
          <w:sz w:val="32"/>
          <w:szCs w:val="32"/>
          <w:lang w:eastAsia="zh-CN"/>
        </w:rPr>
        <w:lastRenderedPageBreak/>
        <w:t>考核；三是加强与其他部门的沟通和协作，形成合力共同推动全市宣传工作的发展；四是注重创新和拓展，积极探索新的宣传方式和手段，提高宣传效果和社会影响力。</w:t>
      </w:r>
    </w:p>
    <w:p w:rsidR="00563E31" w:rsidRDefault="006E2DE4">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EF3AF2" w:rsidRDefault="00EF3AF2">
      <w:pPr>
        <w:spacing w:line="600" w:lineRule="exact"/>
        <w:ind w:firstLineChars="200" w:firstLine="640"/>
        <w:jc w:val="both"/>
        <w:rPr>
          <w:rFonts w:ascii="方正黑体_GBK" w:eastAsia="方正黑体_GBK"/>
          <w:sz w:val="32"/>
          <w:szCs w:val="32"/>
          <w:lang w:eastAsia="zh-CN"/>
        </w:rPr>
      </w:pPr>
      <w:r w:rsidRPr="00427132">
        <w:rPr>
          <w:rFonts w:ascii="仿宋" w:eastAsia="仿宋" w:hAnsi="仿宋" w:hint="eastAsia"/>
          <w:sz w:val="32"/>
          <w:szCs w:val="32"/>
          <w:lang w:eastAsia="zh-CN"/>
        </w:rPr>
        <w:t>根据自评结果，我部门将针对支出管理中存在的问题与不足，制定详细的改进措施和计划，优化工作流程，确保各项工作能够按时按质完成，在下一年的预算编制中，我们将充分考虑自评结果，合理安排资金，确定资金合规高效使用。自评结果将通过汨罗</w:t>
      </w:r>
      <w:r>
        <w:rPr>
          <w:rFonts w:ascii="仿宋" w:eastAsia="仿宋" w:hAnsi="仿宋" w:hint="eastAsia"/>
          <w:sz w:val="32"/>
          <w:szCs w:val="32"/>
          <w:lang w:eastAsia="zh-CN"/>
        </w:rPr>
        <w:t>市人民政府网站</w:t>
      </w:r>
      <w:r w:rsidRPr="00427132">
        <w:rPr>
          <w:rFonts w:ascii="仿宋" w:eastAsia="仿宋" w:hAnsi="仿宋" w:hint="eastAsia"/>
          <w:sz w:val="32"/>
          <w:szCs w:val="32"/>
          <w:lang w:eastAsia="zh-CN"/>
        </w:rPr>
        <w:t>进行公开，确保信息的透明度和公正性，通过自评结果的应用和公开，我部门将不断提升自身的管理水平和工作效率，以推动我部门工作的不断优化和发展。</w:t>
      </w:r>
    </w:p>
    <w:p w:rsidR="00563E31" w:rsidRDefault="006E2DE4">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563E31" w:rsidRDefault="00EF3AF2">
      <w:pPr>
        <w:spacing w:line="600" w:lineRule="exact"/>
        <w:ind w:firstLineChars="200" w:firstLine="640"/>
        <w:jc w:val="both"/>
        <w:rPr>
          <w:rFonts w:eastAsia="仿宋_GB2312"/>
          <w:sz w:val="32"/>
          <w:szCs w:val="32"/>
          <w:lang w:eastAsia="zh-CN"/>
        </w:rPr>
      </w:pPr>
      <w:r>
        <w:rPr>
          <w:rFonts w:eastAsia="仿宋_GB2312"/>
          <w:sz w:val="32"/>
          <w:szCs w:val="32"/>
          <w:lang w:eastAsia="zh-CN"/>
        </w:rPr>
        <w:t>无</w:t>
      </w:r>
    </w:p>
    <w:p w:rsidR="00EF3AF2" w:rsidRDefault="00EF3AF2">
      <w:pPr>
        <w:spacing w:line="600" w:lineRule="exact"/>
        <w:ind w:firstLineChars="200" w:firstLine="640"/>
        <w:jc w:val="both"/>
        <w:rPr>
          <w:rFonts w:eastAsia="仿宋_GB2312"/>
          <w:sz w:val="32"/>
          <w:szCs w:val="32"/>
          <w:lang w:eastAsia="zh-CN"/>
        </w:rPr>
      </w:pPr>
    </w:p>
    <w:p w:rsidR="00563E31" w:rsidRDefault="006E2DE4">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563E31" w:rsidRDefault="006E2DE4">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563E31" w:rsidRDefault="006E2DE4">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563E31" w:rsidRDefault="006E2DE4">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、项目支出绩效自评表（每个一级项目支出一张表）</w:t>
      </w:r>
    </w:p>
    <w:p w:rsidR="00563E31" w:rsidRDefault="006E2DE4">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563E31" w:rsidRDefault="006E2DE4">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563E31" w:rsidRDefault="006E2DE4">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563E31" w:rsidRDefault="00563E31">
      <w:pPr>
        <w:spacing w:line="600" w:lineRule="exact"/>
        <w:ind w:firstLineChars="200" w:firstLine="640"/>
        <w:jc w:val="both"/>
        <w:rPr>
          <w:rFonts w:eastAsia="仿宋_GB2312"/>
          <w:sz w:val="32"/>
          <w:szCs w:val="32"/>
          <w:lang w:eastAsia="zh-CN"/>
        </w:rPr>
      </w:pPr>
    </w:p>
    <w:p w:rsidR="00563E31" w:rsidRDefault="00563E31">
      <w:pPr>
        <w:spacing w:line="267" w:lineRule="auto"/>
        <w:ind w:firstLine="552"/>
        <w:jc w:val="both"/>
        <w:rPr>
          <w:rFonts w:ascii="宋体" w:eastAsia="宋体" w:hAnsi="宋体" w:cs="宋体"/>
          <w:bCs/>
          <w:spacing w:val="-4"/>
          <w:sz w:val="28"/>
          <w:szCs w:val="28"/>
          <w:lang w:eastAsia="zh-CN"/>
        </w:rPr>
      </w:pPr>
    </w:p>
    <w:p w:rsidR="00563E31" w:rsidRDefault="00563E31">
      <w:pPr>
        <w:spacing w:line="267" w:lineRule="auto"/>
        <w:ind w:firstLine="552"/>
        <w:jc w:val="both"/>
        <w:rPr>
          <w:rFonts w:ascii="宋体" w:eastAsia="宋体" w:hAnsi="宋体" w:cs="宋体"/>
          <w:bCs/>
          <w:spacing w:val="-4"/>
          <w:sz w:val="28"/>
          <w:szCs w:val="28"/>
          <w:lang w:eastAsia="zh-CN"/>
        </w:rPr>
      </w:pPr>
    </w:p>
    <w:p w:rsidR="00563E31" w:rsidRDefault="006E2DE4">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附件5</w:t>
      </w:r>
    </w:p>
    <w:p w:rsidR="00563E31" w:rsidRDefault="006E2DE4">
      <w:pPr>
        <w:spacing w:before="201" w:line="578" w:lineRule="exact"/>
        <w:ind w:left="2169"/>
        <w:rPr>
          <w:rFonts w:ascii="黑体" w:eastAsia="黑体" w:hAnsi="黑体" w:cs="黑体"/>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2</w:t>
      </w:r>
      <w:r>
        <w:rPr>
          <w:rFonts w:ascii="黑体" w:eastAsia="黑体" w:hAnsi="黑体" w:cs="黑体"/>
          <w:spacing w:val="15"/>
          <w:position w:val="10"/>
          <w:sz w:val="42"/>
          <w:szCs w:val="42"/>
          <w:lang w:eastAsia="zh-CN"/>
        </w:rPr>
        <w:t>年度</w:t>
      </w:r>
      <w:r w:rsidR="00DC1E02" w:rsidRPr="00DC1E02">
        <w:rPr>
          <w:rFonts w:ascii="黑体" w:eastAsia="黑体" w:hAnsi="黑体" w:cs="黑体" w:hint="eastAsia"/>
          <w:spacing w:val="15"/>
          <w:position w:val="10"/>
          <w:sz w:val="42"/>
          <w:szCs w:val="42"/>
          <w:lang w:eastAsia="zh-CN"/>
        </w:rPr>
        <w:t>创建</w:t>
      </w:r>
      <w:r w:rsidR="00DC1E02" w:rsidRPr="00DC1E02">
        <w:rPr>
          <w:rFonts w:ascii="黑体" w:eastAsia="黑体" w:hAnsi="黑体" w:cs="黑体"/>
          <w:spacing w:val="15"/>
          <w:position w:val="10"/>
          <w:sz w:val="42"/>
          <w:szCs w:val="42"/>
          <w:lang w:eastAsia="zh-CN"/>
        </w:rPr>
        <w:t>办专项</w:t>
      </w:r>
      <w:r>
        <w:rPr>
          <w:rFonts w:ascii="黑体" w:eastAsia="黑体" w:hAnsi="黑体" w:cs="黑体"/>
          <w:spacing w:val="15"/>
          <w:position w:val="10"/>
          <w:sz w:val="42"/>
          <w:szCs w:val="42"/>
          <w:lang w:eastAsia="zh-CN"/>
        </w:rPr>
        <w:t>项目支出</w:t>
      </w:r>
    </w:p>
    <w:p w:rsidR="00563E31" w:rsidRDefault="006E2DE4">
      <w:pPr>
        <w:spacing w:before="1" w:line="220" w:lineRule="auto"/>
        <w:ind w:left="3069"/>
        <w:rPr>
          <w:rFonts w:ascii="黑体" w:eastAsia="黑体" w:hAnsi="黑体" w:cs="黑体"/>
          <w:sz w:val="42"/>
          <w:szCs w:val="42"/>
          <w:lang w:eastAsia="zh-CN"/>
        </w:rPr>
      </w:pPr>
      <w:r>
        <w:rPr>
          <w:rFonts w:ascii="黑体" w:eastAsia="黑体" w:hAnsi="黑体" w:cs="黑体"/>
          <w:spacing w:val="10"/>
          <w:sz w:val="42"/>
          <w:szCs w:val="42"/>
          <w:lang w:eastAsia="zh-CN"/>
        </w:rPr>
        <w:t>绩效自评报告</w:t>
      </w: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6"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563E31">
      <w:pPr>
        <w:spacing w:line="247" w:lineRule="auto"/>
        <w:rPr>
          <w:lang w:eastAsia="zh-CN"/>
        </w:rPr>
      </w:pPr>
    </w:p>
    <w:p w:rsidR="00563E31" w:rsidRDefault="006E2DE4">
      <w:pPr>
        <w:pStyle w:val="a3"/>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sidR="00E824BC">
        <w:rPr>
          <w:spacing w:val="-22"/>
          <w:sz w:val="27"/>
          <w:szCs w:val="27"/>
          <w:u w:val="single"/>
          <w:lang w:eastAsia="zh-CN"/>
        </w:rPr>
        <w:t>中共汨罗市委宣传部</w:t>
      </w:r>
      <w:r>
        <w:rPr>
          <w:spacing w:val="-22"/>
          <w:sz w:val="27"/>
          <w:szCs w:val="27"/>
          <w:u w:val="single"/>
          <w:lang w:eastAsia="zh-CN"/>
        </w:rPr>
        <w:t xml:space="preserve"> (盖章)</w:t>
      </w:r>
    </w:p>
    <w:p w:rsidR="00563E31" w:rsidRDefault="00E824BC" w:rsidP="00E824BC">
      <w:pPr>
        <w:pStyle w:val="a3"/>
        <w:spacing w:before="289" w:line="610" w:lineRule="exact"/>
        <w:ind w:leftChars="1662" w:left="3490" w:firstLineChars="49" w:firstLine="126"/>
        <w:rPr>
          <w:sz w:val="27"/>
          <w:szCs w:val="27"/>
          <w:lang w:eastAsia="zh-CN"/>
        </w:rPr>
      </w:pPr>
      <w:r>
        <w:rPr>
          <w:rFonts w:hint="eastAsia"/>
          <w:spacing w:val="-13"/>
          <w:position w:val="26"/>
          <w:sz w:val="27"/>
          <w:szCs w:val="27"/>
          <w:lang w:eastAsia="zh-CN"/>
        </w:rPr>
        <w:t>2023</w:t>
      </w:r>
      <w:r w:rsidR="006E2DE4">
        <w:rPr>
          <w:spacing w:val="-13"/>
          <w:position w:val="26"/>
          <w:sz w:val="27"/>
          <w:szCs w:val="27"/>
          <w:lang w:eastAsia="zh-CN"/>
        </w:rPr>
        <w:t>年</w:t>
      </w:r>
      <w:r>
        <w:rPr>
          <w:spacing w:val="-13"/>
          <w:position w:val="26"/>
          <w:sz w:val="27"/>
          <w:szCs w:val="27"/>
          <w:lang w:eastAsia="zh-CN"/>
        </w:rPr>
        <w:t xml:space="preserve"> </w:t>
      </w:r>
      <w:r>
        <w:rPr>
          <w:rFonts w:hint="eastAsia"/>
          <w:spacing w:val="-13"/>
          <w:position w:val="26"/>
          <w:sz w:val="27"/>
          <w:szCs w:val="27"/>
          <w:lang w:eastAsia="zh-CN"/>
        </w:rPr>
        <w:t>05</w:t>
      </w:r>
      <w:r w:rsidR="006E2DE4">
        <w:rPr>
          <w:spacing w:val="-13"/>
          <w:position w:val="26"/>
          <w:sz w:val="27"/>
          <w:szCs w:val="27"/>
          <w:lang w:eastAsia="zh-CN"/>
        </w:rPr>
        <w:t>月</w:t>
      </w:r>
      <w:r>
        <w:rPr>
          <w:rFonts w:hint="eastAsia"/>
          <w:spacing w:val="-13"/>
          <w:position w:val="26"/>
          <w:sz w:val="27"/>
          <w:szCs w:val="27"/>
          <w:lang w:eastAsia="zh-CN"/>
        </w:rPr>
        <w:t>11</w:t>
      </w:r>
      <w:r w:rsidR="006E2DE4">
        <w:rPr>
          <w:spacing w:val="-13"/>
          <w:position w:val="26"/>
          <w:sz w:val="27"/>
          <w:szCs w:val="27"/>
          <w:lang w:eastAsia="zh-CN"/>
        </w:rPr>
        <w:t>日</w:t>
      </w:r>
    </w:p>
    <w:p w:rsidR="00563E31" w:rsidRDefault="006E2DE4">
      <w:pPr>
        <w:pStyle w:val="a3"/>
        <w:spacing w:before="1" w:line="223" w:lineRule="auto"/>
        <w:ind w:left="3560"/>
        <w:rPr>
          <w:sz w:val="24"/>
          <w:szCs w:val="24"/>
          <w:lang w:eastAsia="zh-CN"/>
        </w:rPr>
      </w:pPr>
      <w:r>
        <w:rPr>
          <w:spacing w:val="7"/>
          <w:sz w:val="24"/>
          <w:szCs w:val="24"/>
          <w:lang w:eastAsia="zh-CN"/>
        </w:rPr>
        <w:t>(此面为封面)</w:t>
      </w:r>
    </w:p>
    <w:p w:rsidR="00563E31" w:rsidRDefault="00563E31">
      <w:pPr>
        <w:spacing w:line="223" w:lineRule="auto"/>
        <w:rPr>
          <w:sz w:val="24"/>
          <w:szCs w:val="24"/>
          <w:lang w:eastAsia="zh-CN"/>
        </w:rPr>
        <w:sectPr w:rsidR="00563E31">
          <w:footerReference w:type="default" r:id="rId10"/>
          <w:pgSz w:w="11900" w:h="16820"/>
          <w:pgMar w:top="1429" w:right="1782" w:bottom="1158" w:left="1450" w:header="0" w:footer="850" w:gutter="0"/>
          <w:cols w:space="720"/>
        </w:sectPr>
      </w:pPr>
    </w:p>
    <w:p w:rsidR="00563E31" w:rsidRDefault="006E2DE4">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563E31" w:rsidRDefault="00563E31">
      <w:pPr>
        <w:spacing w:before="190" w:line="227" w:lineRule="auto"/>
        <w:ind w:left="3670"/>
        <w:rPr>
          <w:rFonts w:ascii="楷体" w:eastAsia="楷体" w:hAnsi="楷体" w:cs="楷体"/>
          <w:sz w:val="31"/>
          <w:szCs w:val="31"/>
          <w:lang w:eastAsia="zh-CN"/>
        </w:rPr>
      </w:pPr>
    </w:p>
    <w:p w:rsidR="00563E31" w:rsidRDefault="006E2DE4" w:rsidP="00872D54">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一、项目支出基本情况</w:t>
      </w:r>
    </w:p>
    <w:p w:rsidR="00E824BC" w:rsidRDefault="006E2DE4" w:rsidP="00872D54">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(一)项目支出概况。</w:t>
      </w:r>
    </w:p>
    <w:p w:rsidR="00E824BC" w:rsidRPr="00723764" w:rsidRDefault="00E824BC"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创建国家园林城市、国家卫生城市、全国文明城市，是</w:t>
      </w:r>
      <w:r w:rsidRPr="00723764">
        <w:rPr>
          <w:rFonts w:ascii="仿宋" w:eastAsia="仿宋" w:hAnsi="仿宋"/>
          <w:sz w:val="32"/>
          <w:szCs w:val="32"/>
          <w:lang w:eastAsia="zh-CN"/>
        </w:rPr>
        <w:t>2017年市委市政府三园一区战略重要工作，是治理城区脏乱差、提升城市品质、提高市民素质的重要抓手，是汨罗作为全国第二批新时代文明实践县市的重要组成部分。创建全国文明城市是汨罗第十一次党代会和新一届市委市政府确立的战略目标，是落实市委确定的"一二三四"工作目标的重要抓手。“全国文明城市”称号是物质文明、政治文明和精神文明建设综合性荣誉称号，是城市建设、发展水平和文明程度的集中体现，是极具价值的无形资产和重要城市品牌，为此设立创建办专项资金</w:t>
      </w:r>
      <w:r w:rsidRPr="00723764">
        <w:rPr>
          <w:rFonts w:ascii="仿宋" w:eastAsia="仿宋" w:hAnsi="仿宋" w:hint="eastAsia"/>
          <w:sz w:val="32"/>
          <w:szCs w:val="32"/>
          <w:lang w:eastAsia="zh-CN"/>
        </w:rPr>
        <w:t>。项目支出主要涉及创建国家园林城市、创建国家卫生城市、创建全国文明城市提名城市等。</w:t>
      </w:r>
    </w:p>
    <w:p w:rsidR="00E824BC" w:rsidRDefault="006E2DE4" w:rsidP="00E824BC">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(二)项目资金使用管理情况。</w:t>
      </w:r>
    </w:p>
    <w:p w:rsidR="00E824BC" w:rsidRPr="00723764" w:rsidRDefault="00E824BC"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根据项目需求成立专项绩效工作小组，实行预算管理制度，由各科室编制项目预算，提出项目支出预算建议数，由绩效工作小组汇总后再具体论证、把关、筛选后经部领导同意报市财政局审批，确保资金投向结构合理；建立完善的财务管理制度，设立专门的财务人员，负责资金的日常管理和核算工作，对专项资金的收支、使用等进行严格管理；定期对专项资金的使用情况进行内部审计和监督，以保证专项资金使用合规拨付及时。</w:t>
      </w:r>
    </w:p>
    <w:p w:rsidR="00E824BC" w:rsidRDefault="006E2DE4" w:rsidP="00E824BC">
      <w:pPr>
        <w:spacing w:line="560" w:lineRule="exact"/>
        <w:ind w:firstLineChars="200" w:firstLine="592"/>
        <w:jc w:val="both"/>
        <w:rPr>
          <w:rFonts w:ascii="楷体" w:eastAsia="楷体" w:hAnsi="楷体" w:cs="楷体"/>
          <w:b/>
          <w:bCs/>
          <w:spacing w:val="6"/>
          <w:position w:val="16"/>
          <w:sz w:val="31"/>
          <w:szCs w:val="31"/>
          <w:lang w:eastAsia="zh-CN"/>
        </w:rPr>
      </w:pPr>
      <w:r>
        <w:rPr>
          <w:rFonts w:ascii="黑体" w:eastAsia="黑体" w:hAnsi="黑体" w:cs="黑体"/>
          <w:b/>
          <w:bCs/>
          <w:spacing w:val="-15"/>
          <w:sz w:val="31"/>
          <w:szCs w:val="31"/>
          <w:lang w:eastAsia="zh-CN"/>
        </w:rPr>
        <w:lastRenderedPageBreak/>
        <w:t>(三)项目支出绩效目标完成程度</w:t>
      </w:r>
      <w:r w:rsidR="00E824BC">
        <w:rPr>
          <w:rFonts w:ascii="黑体" w:eastAsia="黑体" w:hAnsi="黑体" w:cs="黑体"/>
          <w:b/>
          <w:bCs/>
          <w:spacing w:val="-15"/>
          <w:sz w:val="31"/>
          <w:szCs w:val="31"/>
          <w:lang w:eastAsia="zh-CN"/>
        </w:rPr>
        <w:t>。</w:t>
      </w:r>
    </w:p>
    <w:p w:rsidR="00E824BC" w:rsidRPr="00723764" w:rsidRDefault="00E824BC"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已</w:t>
      </w:r>
      <w:r w:rsidRPr="00723764">
        <w:rPr>
          <w:rFonts w:ascii="仿宋" w:eastAsia="仿宋" w:hAnsi="仿宋"/>
          <w:sz w:val="32"/>
          <w:szCs w:val="32"/>
          <w:lang w:eastAsia="zh-CN"/>
        </w:rPr>
        <w:t>全面高质高效的完成年初制定的全年绩效目标任务。</w:t>
      </w:r>
    </w:p>
    <w:p w:rsidR="00563E31" w:rsidRDefault="006E2DE4" w:rsidP="00872D54">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二、绩效评价工作情况</w:t>
      </w:r>
    </w:p>
    <w:p w:rsidR="00E824BC" w:rsidRPr="00723764" w:rsidRDefault="00E824BC"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成立由常务副部长任组长的绩效评价小组，召开2022年财政专项资金项目绩效评价工作会议，明确绩效评价方法及评价标准，对项目进行全方位自查和自评打分，通过绩效自评，进一步规范财政资金管理，强化责任意识，提高财政资金使用效益。</w:t>
      </w:r>
    </w:p>
    <w:p w:rsidR="00563E31" w:rsidRDefault="006E2DE4" w:rsidP="00872D54">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项目支出主要绩效：年初制定的绩效目标均已达标</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sz w:val="32"/>
          <w:szCs w:val="32"/>
          <w:lang w:eastAsia="zh-CN"/>
        </w:rPr>
        <w:t>综合评价情况：总分</w:t>
      </w:r>
      <w:r w:rsidRPr="00723764">
        <w:rPr>
          <w:rFonts w:ascii="仿宋" w:eastAsia="仿宋" w:hAnsi="仿宋" w:hint="eastAsia"/>
          <w:sz w:val="32"/>
          <w:szCs w:val="32"/>
          <w:lang w:eastAsia="zh-CN"/>
        </w:rPr>
        <w:t>100分，得分98分，评价等次为“优”</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评价结论：内容完整、权重合理、数据真实、结果客观。</w:t>
      </w:r>
    </w:p>
    <w:p w:rsidR="00563E31" w:rsidRDefault="006E2DE4" w:rsidP="00872D54">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563E31" w:rsidRDefault="006E2DE4">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项目支出坚持“先审批、后开支，谁开支、谁负责，谁分管、谁把关”的原则，未列入项目不得支出，不得超预算安排支出。</w:t>
      </w:r>
    </w:p>
    <w:p w:rsidR="00563E31" w:rsidRDefault="006E2DE4">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sz w:val="32"/>
          <w:szCs w:val="32"/>
          <w:lang w:eastAsia="zh-CN"/>
        </w:rPr>
        <w:t>制定项目管理实施方案，完善</w:t>
      </w:r>
      <w:r w:rsidRPr="00723764">
        <w:rPr>
          <w:rFonts w:ascii="仿宋" w:eastAsia="仿宋" w:hAnsi="仿宋" w:hint="eastAsia"/>
          <w:sz w:val="32"/>
          <w:szCs w:val="32"/>
          <w:lang w:eastAsia="zh-CN"/>
        </w:rPr>
        <w:t>各</w:t>
      </w:r>
      <w:r w:rsidRPr="00723764">
        <w:rPr>
          <w:rFonts w:ascii="仿宋" w:eastAsia="仿宋" w:hAnsi="仿宋"/>
          <w:sz w:val="32"/>
          <w:szCs w:val="32"/>
          <w:lang w:eastAsia="zh-CN"/>
        </w:rPr>
        <w:t>部门联动的运行机制，统一规划，分级管理，由项目负责人推进，各项工作责任到人、在执行过程中规范管理，做到事前有计划、事中有监督、事后有问效、对质量严格把关，全力推进项目。</w:t>
      </w:r>
    </w:p>
    <w:p w:rsidR="00563E31" w:rsidRDefault="006E2DE4">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sz w:val="32"/>
          <w:szCs w:val="32"/>
          <w:lang w:eastAsia="zh-CN"/>
        </w:rPr>
        <w:lastRenderedPageBreak/>
        <w:t>项目产出</w:t>
      </w:r>
      <w:r w:rsidRPr="00723764">
        <w:rPr>
          <w:rFonts w:ascii="仿宋" w:eastAsia="仿宋" w:hAnsi="仿宋" w:hint="eastAsia"/>
          <w:sz w:val="32"/>
          <w:szCs w:val="32"/>
          <w:lang w:eastAsia="zh-CN"/>
        </w:rPr>
        <w:t>数量</w:t>
      </w:r>
      <w:r w:rsidRPr="00723764">
        <w:rPr>
          <w:rFonts w:ascii="仿宋" w:eastAsia="仿宋" w:hAnsi="仿宋"/>
          <w:sz w:val="32"/>
          <w:szCs w:val="32"/>
          <w:lang w:eastAsia="zh-CN"/>
        </w:rPr>
        <w:t>指标：</w:t>
      </w:r>
      <w:r w:rsidRPr="00723764">
        <w:rPr>
          <w:rFonts w:ascii="仿宋" w:eastAsia="仿宋" w:hAnsi="仿宋" w:hint="eastAsia"/>
          <w:sz w:val="32"/>
          <w:szCs w:val="32"/>
          <w:lang w:eastAsia="zh-CN"/>
        </w:rPr>
        <w:t>创建</w:t>
      </w:r>
      <w:r w:rsidRPr="00723764">
        <w:rPr>
          <w:rFonts w:ascii="仿宋" w:eastAsia="仿宋" w:hAnsi="仿宋"/>
          <w:sz w:val="32"/>
          <w:szCs w:val="32"/>
          <w:lang w:eastAsia="zh-CN"/>
        </w:rPr>
        <w:t>工作督查</w:t>
      </w:r>
      <w:r w:rsidRPr="00723764">
        <w:rPr>
          <w:rFonts w:ascii="仿宋" w:eastAsia="仿宋" w:hAnsi="仿宋" w:hint="eastAsia"/>
          <w:sz w:val="32"/>
          <w:szCs w:val="32"/>
          <w:lang w:eastAsia="zh-CN"/>
        </w:rPr>
        <w:t>≥12次已完成；质量指标：已全面高质高效完成各项工作；时效指标：已于2022年度内完成；成本指标：控制在预算130.65万元内。</w:t>
      </w:r>
    </w:p>
    <w:p w:rsidR="00563E31" w:rsidRDefault="006E2DE4">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经济效益指标：为招商引资、文旅融合发展创造有利条件；社会效益指标：提升城市宜居度，提高市民精神素养；生态效益指标：提高市民环保意识，提高城市环保综合治理能力；可持续影响指标：提升城市综合竞争力，提高人文素养。</w:t>
      </w:r>
    </w:p>
    <w:p w:rsidR="00563E31" w:rsidRDefault="006E2DE4" w:rsidP="00872D54">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9812A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一是项目立项依据充分，绩效目标合理、清晰、明确；二是项目资金管理到位，会计核算规范，财务控制有效，资金拨付及时；三是项目管理机制健全、措施保障有力，项目质量及节支增效效果明显，项目效益显著，有效推进了绩效目标的全面实施达成。</w:t>
      </w:r>
    </w:p>
    <w:p w:rsidR="00563E31" w:rsidRPr="00723764" w:rsidRDefault="009812A1" w:rsidP="00723764">
      <w:pPr>
        <w:spacing w:line="600" w:lineRule="exact"/>
        <w:ind w:firstLineChars="200" w:firstLine="640"/>
        <w:jc w:val="both"/>
        <w:rPr>
          <w:rFonts w:ascii="仿宋" w:eastAsia="仿宋" w:hAnsi="仿宋"/>
          <w:sz w:val="32"/>
          <w:szCs w:val="32"/>
          <w:lang w:eastAsia="zh-CN"/>
        </w:rPr>
      </w:pPr>
      <w:r w:rsidRPr="00723764">
        <w:rPr>
          <w:rFonts w:ascii="仿宋" w:eastAsia="仿宋" w:hAnsi="仿宋" w:hint="eastAsia"/>
          <w:sz w:val="32"/>
          <w:szCs w:val="32"/>
          <w:lang w:eastAsia="zh-CN"/>
        </w:rPr>
        <w:t>存在的问题：一是专项管理方面，资金的管理待进一步细化和完善。二是资金分配方面的问题，因项目资金使用存在一定的不可预见性，项目执行过程中存在一定的偏差。</w:t>
      </w:r>
    </w:p>
    <w:p w:rsidR="00563E31" w:rsidRDefault="006E2DE4" w:rsidP="00872D54">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六、有关建议</w:t>
      </w:r>
    </w:p>
    <w:p w:rsidR="009812A1" w:rsidRPr="009812A1" w:rsidRDefault="009812A1" w:rsidP="009812A1">
      <w:pPr>
        <w:spacing w:line="560" w:lineRule="exact"/>
        <w:ind w:firstLineChars="200" w:firstLine="640"/>
        <w:outlineLvl w:val="0"/>
        <w:rPr>
          <w:rFonts w:ascii="仿宋" w:eastAsia="仿宋" w:hAnsi="仿宋" w:cs="仿宋"/>
          <w:sz w:val="32"/>
          <w:szCs w:val="32"/>
          <w:lang w:eastAsia="zh-CN"/>
        </w:rPr>
      </w:pPr>
      <w:r w:rsidRPr="009812A1">
        <w:rPr>
          <w:rFonts w:ascii="仿宋" w:eastAsia="仿宋" w:hAnsi="仿宋" w:cs="仿宋" w:hint="eastAsia"/>
          <w:sz w:val="32"/>
          <w:szCs w:val="32"/>
          <w:lang w:eastAsia="zh-CN"/>
        </w:rPr>
        <w:t>无</w:t>
      </w:r>
    </w:p>
    <w:p w:rsidR="00563E31" w:rsidRDefault="006E2DE4" w:rsidP="00563E31">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9812A1" w:rsidRPr="009812A1" w:rsidRDefault="009812A1" w:rsidP="009812A1">
      <w:pPr>
        <w:spacing w:line="560" w:lineRule="exact"/>
        <w:ind w:firstLineChars="200" w:firstLine="640"/>
        <w:outlineLvl w:val="0"/>
        <w:rPr>
          <w:rFonts w:ascii="仿宋" w:eastAsia="仿宋" w:hAnsi="仿宋" w:cs="仿宋"/>
          <w:sz w:val="32"/>
          <w:szCs w:val="32"/>
          <w:lang w:eastAsia="zh-CN"/>
        </w:rPr>
      </w:pPr>
      <w:r w:rsidRPr="009812A1">
        <w:rPr>
          <w:rFonts w:ascii="仿宋" w:eastAsia="仿宋" w:hAnsi="仿宋" w:cs="仿宋" w:hint="eastAsia"/>
          <w:sz w:val="32"/>
          <w:szCs w:val="32"/>
          <w:lang w:eastAsia="zh-CN"/>
        </w:rPr>
        <w:t>无</w:t>
      </w:r>
    </w:p>
    <w:sectPr w:rsidR="009812A1" w:rsidRPr="009812A1" w:rsidSect="00563E31">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6D5" w:rsidRDefault="007126D5">
      <w:r>
        <w:separator/>
      </w:r>
    </w:p>
    <w:p w:rsidR="007126D5" w:rsidRDefault="007126D5"/>
    <w:p w:rsidR="007126D5" w:rsidRDefault="007126D5" w:rsidP="006E2DE4"/>
    <w:p w:rsidR="007126D5" w:rsidRDefault="007126D5" w:rsidP="0054441E"/>
    <w:p w:rsidR="007126D5" w:rsidRDefault="007126D5" w:rsidP="00DB4CDD"/>
    <w:p w:rsidR="007126D5" w:rsidRDefault="007126D5" w:rsidP="009D5CBE"/>
    <w:p w:rsidR="007126D5" w:rsidRDefault="007126D5"/>
  </w:endnote>
  <w:endnote w:type="continuationSeparator" w:id="1">
    <w:p w:rsidR="007126D5" w:rsidRDefault="007126D5">
      <w:r>
        <w:continuationSeparator/>
      </w:r>
    </w:p>
    <w:p w:rsidR="007126D5" w:rsidRDefault="007126D5"/>
    <w:p w:rsidR="007126D5" w:rsidRDefault="007126D5" w:rsidP="006E2DE4"/>
    <w:p w:rsidR="007126D5" w:rsidRDefault="007126D5" w:rsidP="0054441E"/>
    <w:p w:rsidR="007126D5" w:rsidRDefault="007126D5" w:rsidP="00DB4CDD"/>
    <w:p w:rsidR="007126D5" w:rsidRDefault="007126D5" w:rsidP="009D5CBE"/>
    <w:p w:rsidR="007126D5" w:rsidRDefault="007126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B00DCB" w:rsidRDefault="00B00DCB">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B00DCB" w:rsidRDefault="00B00DCB">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B00DCB" w:rsidRDefault="00B00DCB">
        <w:pPr>
          <w:pStyle w:val="a4"/>
          <w:jc w:val="right"/>
          <w:rPr>
            <w:rFonts w:asciiTheme="minorEastAsia" w:eastAsiaTheme="minorEastAsia" w:hAnsiTheme="minorEastAsia"/>
            <w:sz w:val="28"/>
            <w:szCs w:val="28"/>
          </w:rPr>
        </w:pPr>
      </w:p>
    </w:sdtContent>
  </w:sdt>
  <w:p w:rsidR="00B00DCB" w:rsidRDefault="00B00DCB">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B00DCB" w:rsidRDefault="00B00DCB">
        <w:pPr>
          <w:pStyle w:val="a4"/>
          <w:jc w:val="right"/>
          <w:rPr>
            <w:rFonts w:asciiTheme="minorEastAsia" w:eastAsiaTheme="minorEastAsia" w:hAnsiTheme="minorEastAsia"/>
          </w:rPr>
        </w:pPr>
      </w:p>
    </w:sdtContent>
  </w:sdt>
  <w:p w:rsidR="00B00DCB" w:rsidRDefault="00B00DCB">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CB" w:rsidRDefault="00B00DCB">
    <w:pPr>
      <w:spacing w:before="1" w:line="177" w:lineRule="auto"/>
      <w:jc w:val="right"/>
      <w:rPr>
        <w:rFonts w:ascii="宋体" w:eastAsia="宋体" w:hAnsi="宋体" w:cs="宋体"/>
        <w:sz w:val="31"/>
        <w:szCs w:val="3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CB" w:rsidRDefault="00B00DCB">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6D5" w:rsidRDefault="007126D5">
      <w:r>
        <w:separator/>
      </w:r>
    </w:p>
    <w:p w:rsidR="007126D5" w:rsidRDefault="007126D5"/>
    <w:p w:rsidR="007126D5" w:rsidRDefault="007126D5" w:rsidP="006E2DE4"/>
    <w:p w:rsidR="007126D5" w:rsidRDefault="007126D5" w:rsidP="0054441E"/>
    <w:p w:rsidR="007126D5" w:rsidRDefault="007126D5" w:rsidP="00DB4CDD"/>
    <w:p w:rsidR="007126D5" w:rsidRDefault="007126D5" w:rsidP="009D5CBE"/>
    <w:p w:rsidR="007126D5" w:rsidRDefault="007126D5"/>
  </w:footnote>
  <w:footnote w:type="continuationSeparator" w:id="1">
    <w:p w:rsidR="007126D5" w:rsidRDefault="007126D5">
      <w:r>
        <w:continuationSeparator/>
      </w:r>
    </w:p>
    <w:p w:rsidR="007126D5" w:rsidRDefault="007126D5"/>
    <w:p w:rsidR="007126D5" w:rsidRDefault="007126D5" w:rsidP="006E2DE4"/>
    <w:p w:rsidR="007126D5" w:rsidRDefault="007126D5" w:rsidP="0054441E"/>
    <w:p w:rsidR="007126D5" w:rsidRDefault="007126D5" w:rsidP="00DB4CDD"/>
    <w:p w:rsidR="007126D5" w:rsidRDefault="007126D5" w:rsidP="009D5CBE"/>
    <w:p w:rsidR="007126D5" w:rsidRDefault="007126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4E67"/>
    <w:multiLevelType w:val="hybridMultilevel"/>
    <w:tmpl w:val="E00CCEE0"/>
    <w:lvl w:ilvl="0" w:tplc="C890AE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characterSpacingControl w:val="doNotCompress"/>
  <w:footnotePr>
    <w:footnote w:id="0"/>
    <w:footnote w:id="1"/>
  </w:footnotePr>
  <w:endnotePr>
    <w:endnote w:id="0"/>
    <w:endnote w:id="1"/>
  </w:endnotePr>
  <w:compat>
    <w:spaceForUL/>
    <w:ulTrailSpace/>
    <w:useFELayout/>
  </w:compat>
  <w:docVars>
    <w:docVar w:name="commondata" w:val="eyJoZGlkIjoiZThlZDUzZGYxNzYyMDEzOWQ1YTI4MjdmZmM4OTIzOWYifQ=="/>
  </w:docVars>
  <w:rsids>
    <w:rsidRoot w:val="00563E31"/>
    <w:rsid w:val="0002391B"/>
    <w:rsid w:val="00073D54"/>
    <w:rsid w:val="000B358F"/>
    <w:rsid w:val="000D04AB"/>
    <w:rsid w:val="00107EEF"/>
    <w:rsid w:val="00114E18"/>
    <w:rsid w:val="0011609D"/>
    <w:rsid w:val="00163DAF"/>
    <w:rsid w:val="001674B6"/>
    <w:rsid w:val="001C4CEC"/>
    <w:rsid w:val="001D7A57"/>
    <w:rsid w:val="001F20DF"/>
    <w:rsid w:val="00262A42"/>
    <w:rsid w:val="00277F48"/>
    <w:rsid w:val="0028745C"/>
    <w:rsid w:val="002B3B6E"/>
    <w:rsid w:val="002E4F12"/>
    <w:rsid w:val="00357534"/>
    <w:rsid w:val="003A2218"/>
    <w:rsid w:val="003D6C92"/>
    <w:rsid w:val="0046214C"/>
    <w:rsid w:val="004A1F8F"/>
    <w:rsid w:val="004D7EB2"/>
    <w:rsid w:val="004E575A"/>
    <w:rsid w:val="00541066"/>
    <w:rsid w:val="0054441E"/>
    <w:rsid w:val="00545303"/>
    <w:rsid w:val="00563E31"/>
    <w:rsid w:val="005D12B5"/>
    <w:rsid w:val="005D39E7"/>
    <w:rsid w:val="005D603A"/>
    <w:rsid w:val="0060757C"/>
    <w:rsid w:val="00626477"/>
    <w:rsid w:val="00672B38"/>
    <w:rsid w:val="006E2DE4"/>
    <w:rsid w:val="006F4E51"/>
    <w:rsid w:val="007126D5"/>
    <w:rsid w:val="00723764"/>
    <w:rsid w:val="007502C2"/>
    <w:rsid w:val="007616EF"/>
    <w:rsid w:val="00777DC4"/>
    <w:rsid w:val="00782F14"/>
    <w:rsid w:val="007B4B9A"/>
    <w:rsid w:val="007C3972"/>
    <w:rsid w:val="007F14AF"/>
    <w:rsid w:val="008076F7"/>
    <w:rsid w:val="00853152"/>
    <w:rsid w:val="00872D54"/>
    <w:rsid w:val="008732DA"/>
    <w:rsid w:val="008758A0"/>
    <w:rsid w:val="008873C7"/>
    <w:rsid w:val="009061CE"/>
    <w:rsid w:val="00913ABF"/>
    <w:rsid w:val="00914AAA"/>
    <w:rsid w:val="009812A1"/>
    <w:rsid w:val="009C2E04"/>
    <w:rsid w:val="009D5CBE"/>
    <w:rsid w:val="00A33A72"/>
    <w:rsid w:val="00A92422"/>
    <w:rsid w:val="00AF4087"/>
    <w:rsid w:val="00B00DCB"/>
    <w:rsid w:val="00B3501F"/>
    <w:rsid w:val="00B44048"/>
    <w:rsid w:val="00B80101"/>
    <w:rsid w:val="00BD30A2"/>
    <w:rsid w:val="00C06C39"/>
    <w:rsid w:val="00C14A4B"/>
    <w:rsid w:val="00C36F05"/>
    <w:rsid w:val="00C71A0A"/>
    <w:rsid w:val="00CB3F12"/>
    <w:rsid w:val="00CE7EC9"/>
    <w:rsid w:val="00D135B3"/>
    <w:rsid w:val="00DB4CDD"/>
    <w:rsid w:val="00DC1E02"/>
    <w:rsid w:val="00DC63DD"/>
    <w:rsid w:val="00DD0B1F"/>
    <w:rsid w:val="00DF5A79"/>
    <w:rsid w:val="00E277B5"/>
    <w:rsid w:val="00E36396"/>
    <w:rsid w:val="00E81A36"/>
    <w:rsid w:val="00E824BC"/>
    <w:rsid w:val="00EE7D08"/>
    <w:rsid w:val="00EF3AF2"/>
    <w:rsid w:val="00FC66DC"/>
    <w:rsid w:val="00FE7E07"/>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563E31"/>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563E31"/>
    <w:rPr>
      <w:rFonts w:ascii="仿宋" w:eastAsia="仿宋" w:hAnsi="仿宋" w:cs="仿宋"/>
      <w:sz w:val="34"/>
      <w:szCs w:val="34"/>
    </w:rPr>
  </w:style>
  <w:style w:type="paragraph" w:styleId="a4">
    <w:name w:val="footer"/>
    <w:autoRedefine/>
    <w:uiPriority w:val="99"/>
    <w:qFormat/>
    <w:rsid w:val="00563E31"/>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563E31"/>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563E31"/>
    <w:tblPr>
      <w:tblCellMar>
        <w:top w:w="0" w:type="dxa"/>
        <w:left w:w="0" w:type="dxa"/>
        <w:bottom w:w="0" w:type="dxa"/>
        <w:right w:w="0" w:type="dxa"/>
      </w:tblCellMar>
    </w:tblPr>
  </w:style>
  <w:style w:type="paragraph" w:customStyle="1" w:styleId="TableText">
    <w:name w:val="Table Text"/>
    <w:basedOn w:val="a"/>
    <w:autoRedefine/>
    <w:semiHidden/>
    <w:qFormat/>
    <w:rsid w:val="00563E31"/>
  </w:style>
  <w:style w:type="paragraph" w:styleId="a6">
    <w:name w:val="List Paragraph"/>
    <w:autoRedefine/>
    <w:uiPriority w:val="99"/>
    <w:unhideWhenUsed/>
    <w:qFormat/>
    <w:rsid w:val="00563E31"/>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
    <w:rsid w:val="006E2DE4"/>
    <w:rPr>
      <w:sz w:val="18"/>
      <w:szCs w:val="18"/>
    </w:rPr>
  </w:style>
  <w:style w:type="character" w:customStyle="1" w:styleId="Char">
    <w:name w:val="批注框文本 Char"/>
    <w:basedOn w:val="a0"/>
    <w:link w:val="a7"/>
    <w:rsid w:val="006E2DE4"/>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933</Words>
  <Characters>5324</Characters>
  <Application>Microsoft Office Word</Application>
  <DocSecurity>0</DocSecurity>
  <Lines>44</Lines>
  <Paragraphs>12</Paragraphs>
  <ScaleCrop>false</ScaleCrop>
  <Company>HP</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105</cp:revision>
  <cp:lastPrinted>2024-05-21T14:05:00Z</cp:lastPrinted>
  <dcterms:created xsi:type="dcterms:W3CDTF">2024-04-19T21:25:00Z</dcterms:created>
  <dcterms:modified xsi:type="dcterms:W3CDTF">2024-07-08T07:43:00Z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2052-12.1.0.17133</vt:lpwstr>
  </property>
  <property fmtid="{D5CDD505-2E9C-101B-9397-08002B2CF9AE}" pid="6" name="ICV">
    <vt:lpwstr>A1E9AC54BF58440288AD196632C2A254_12</vt:lpwstr>
  </property>
</Properties>
</file>