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636"/>
        <w:gridCol w:w="956"/>
        <w:gridCol w:w="2916"/>
        <w:gridCol w:w="1885"/>
        <w:gridCol w:w="1062"/>
        <w:gridCol w:w="1445"/>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Style w:val="10"/>
                <w:rFonts w:hint="eastAsia"/>
                <w:lang w:val="en-US" w:eastAsia="zh-CN" w:bidi="ar"/>
              </w:rPr>
              <w:t>199批次</w:t>
            </w:r>
            <w:bookmarkStart w:id="0" w:name="_GoBack"/>
            <w:bookmarkEnd w:id="0"/>
            <w:r>
              <w:rPr>
                <w:rStyle w:val="11"/>
                <w:lang w:val="en-US" w:eastAsia="zh-CN" w:bidi="ar"/>
              </w:rPr>
              <w:t>食品安全监督抽检合格产品信息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抽样单编号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被抽检单位名称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被抽检单位地址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生产企业地址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XBJ24430681163830008ZX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水果玉米粒(速冻食品)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汨罗市乐达商行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湖南省岳阳市汨罗市归义镇大路铺农贸市场市场P67、P68号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许昌广之宏食品有限公司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河南省许昌市长葛市魏武路中段东侧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XBJ24430681163830009ZX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湿面条</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岳阳市渝汨食品有限公司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湖南省岳阳市汨罗市古培镇南环村三港片3组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岳阳市渝汨食品有限公司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湖南省岳阳市汨罗市古培镇南环村三港片3组</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洞庭香思米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汨罗市三湘米业股份有限公司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湖南汨罗循环经济产业园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汨罗市三湘米业股份有限公司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湖南汨罗循环经济产业园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岳满湘鲜米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汨罗市岳满湘米厂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湖南省岳阳市汨罗市新市镇元福村元宵十四组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汨罗市岳满湘米厂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湖南省岳阳市汨罗市新市镇元福村元宵十四组</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XBJ24430681163830030ZX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汨罗市三小幼儿园食堂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湖南省岳阳市汨罗市归义镇荣家坪社区三小路（汨罗市实验小学内）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长沙星香粮油购销有限公司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湖南省长沙县金井镇金长路245号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泰优390香米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汨罗市稻香米业有限公司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湖南省岳阳市汨罗市汨罗镇武夷山村茶木11组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湖南省汨罗市汨罗镇（G240路边）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国泰香米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汨罗市稻香米业有限公司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湖南省岳阳市汨罗市汨罗镇武夷山村茶木11组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湖南省汨罗市汨罗镇（G240路边）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七宝膳·优选香稻米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汨罗市新市镇新市中学食堂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湖南省岳阳市汨罗市新市镇新市中学校园内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湖北庄品健实业（集团）有限公司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湖北省天门市佛子山镇石佛公路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XBJ24430681163830058ZX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甜糯玉米粒（速冻食品）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汨罗市归义镇彩虹生态幼儿园食堂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湖南省岳阳市汨罗市车站社区求索北路西侧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商丘市绿益食品有限公司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虞城县站集镇刘大庄村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XBJ24430681163830132ZX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新生态3号（大米）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任弼时红军学校中学部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湖南省岳阳市汨罗市弼时镇弼时村00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汨罗市永晟米业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湖南省汨罗市神鼎山镇双枫村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XBJ24430681163830131ZX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香干（豆制品）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任弼时红军学校中学部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湖南省岳阳市汨罗市弼时镇弼时村00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XBJ24430681163830130ZX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豆皮</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任弼时红军学校中学部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湖南省岳阳市汨罗市弼时镇弼时村00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XBJ24430681163830145ZX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汨罗市大荆镇中心小学食堂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湖南省岳阳市汨罗市大荆镇金渡村汨罗市大荆镇中心小学内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汨罗市荆金香食品有限公司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湖南省岳阳市汨罗市大荆镇金水村原盘石敬老院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岳阳现代服务职业学院一食堂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湖南省岳阳市汨罗市湖南工程机械配套产业园学院路1号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黄花粘米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岳阳现代服务职业学院一食堂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湖南省岳阳市汨罗市湖南工程机械配套产业园学院路1号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岳阳县筻口镇大柳米业有限公司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岳阳县筻口镇老街居委会大柳片第七组</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XBJ24430681163830160ZX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富硒香米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湖南年年红生态农业科技股份有限公司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湖南省岳阳市汨罗市白水镇西长村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湖南年年红生态农业科技股份有限公司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湖南省岳阳市汨罗市白水镇西长村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富硒香米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湖南耕农富硒农业科技股份有限公司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湖南省汨罗市白水镇湘泉路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湖南耕农富硒农业科技股份有限公司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湖南省汨罗市西长现代农业示范园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百姓大米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汨罗市大荆镇桂花小学食堂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湖南省岳阳市汨罗市大荆镇桂花村桂花小学内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湖南盈田农业发展股份有限公司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湖南省汨罗市大荆镇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XBJ24430681163830181ZX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汨罗市田园春米厂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湖南省岳阳市汨罗市古培镇明月村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汨罗市田园春米厂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湖南省汨罗市古培镇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国泰香米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汨罗市田园春米厂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湖南省岳阳市汨罗市古培镇明月村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汨罗市田园春米厂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湖南省岳阳市汨罗市古培镇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速冻豌豆粒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汨罗市汨罗镇中心小学（学生食堂）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湖南省岳阳市汨罗市汨罗镇夹城村周家山屋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唐山吊桥食品有限公司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河北省唐山市乐亭县冀东国际农产品物流有限公司南侧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双迎系列幸福优粘米（大米）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汨罗市汨罗镇中心小学（学生食堂）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湖南省岳阳市汨罗市汨罗镇夹城村周家山屋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仙桃市裕泰米业有限公司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湖北省仙桃市沔城镇沔洲路1号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加碘食用盐</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汨罗市汨罗镇初级中学（学校食堂）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湖南省湘澧盐化有限责任公司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湖南省常德市津市市襄阳街道办事处盐矿社区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仙桃香米（大米）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汨罗市汨罗镇初级中学（学校食堂）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仙桃市裕泰米业有限公司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湖北省仙桃市沔城镇沔洲路1号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臻纯高原酸奶（热处理风味发酵乳）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岳阳市含玉饮品有限公司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湖南省岳阳市汨罗市归义镇高泉南路帝豪国际大厦108室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宁夏塞尚金河科技有限公司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宁夏贺兰工业园区怡园路5号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桂花酒酿</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岳阳市含玉饮品有限公司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湖南省岳阳市汨罗市归义镇高泉南路帝豪国际大厦108室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江苏正心食品有限公司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江苏省泰州市姜堰区溱潼镇农产品加工集中区一期标准厂房A栋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XBJ24430681163830249ZX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汨罗市小夏糕点店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湖南省岳阳市汨罗市建设中路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济宁三强乳业有限公司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济宁市任城区唐口工业园人民路8号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汨罗市庆丰米厂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湖南省岳阳市汨罗市罗江镇罗江村三组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汨罗市庆丰米厂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湖南省汨罗市罗江镇罗江村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汨罗市美餐米厂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湖南省岳阳市汨罗市罗江镇罗滨村五组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汨罗市美餐米厂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湖南省汨罗市罗江镇罗滨村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汨罗市天井永康大米厂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湖南省岳阳市汨罗市天井乡集镇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汨罗市天井永康大米厂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汨罗市天井乡集镇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XBJ24430681163830260ZX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风味哩脊肉（速冻食品）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汨罗市高才冷冻食品经营部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湖南省岳阳市汨罗市劳动北路中心集贸市场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鄂州市夏越食品有限公司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湖北省鄂州市鄂城区新庙镇桥文路6号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XBJ24430681163830261ZX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骨肉相连串（速冻生制品（非即食））</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汨罗市高才冷冻食品经营部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湖南省岳阳市汨罗市劳动北路中心集贸市场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山东福春园食品科技有限公司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山东省诸城市辛兴镇徐家芦水村北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小黄鱼串（速冻食品）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汨罗市高才冷冻食品经营部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湖南省岳阳市汨罗市劳动北路中心集贸市场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湖北鸿利康食品有限公司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黄冈市红安县上新集镇车站街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汨罗市宏达商店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汨罗市稻香街60号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湖南新希望南山液态乳业有限公司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湖南望城经济开发区雷锋大道108号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学生饮用奶（草莓味）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汨罗市宏达商店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汨罗市稻香街60号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湖南新希望南山液态乳业有限公司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湖南望城经济开发区雷锋大道108号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XBJ24430681163830272ZX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汨罗双盈食品有限公司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湖南省岳阳市汨罗市荣家住宅小区黄金街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新乡市三元食品有限公司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新乡市原阳县原阳工业区南二环路1号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XBJ24430681163830271ZX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哈酸乳乳味饮料（原味）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汨罗双盈食品有限公司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湖南省岳阳市汨罗市荣家住宅小区黄金街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新乡市三元食品有限公司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新乡市原阳县原阳工业区南二环路1号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XBJ24430681163830274ZX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冷冻香酥鸭肉片</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百胜餐饮（武汉）有限公司汨罗必胜客欢乐水岸餐厅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湖南省岳阳市汨罗市归义镇高泉南路东侧欢乐水岸项目G区（G108、G109、G110、G111号商铺）一层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江西圣农食品有限公司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江西省抚州市资溪县鹤城生态经济示范区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XBJ24430681163830273ZX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风味酸乳原味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汨罗双盈食品有限公司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湖南省岳阳市汨罗市荣家住宅小区黄金街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北京三元食品股份有限公司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北京市大兴区瀛海瀛昌街8号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XBJ24430681163830029ZX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湖南省汨罗市第二中学食堂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汨罗市天井永康大米厂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汨罗市天井乡集镇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汨罗市罗城学校（学校食堂）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湖南省岳阳市汨罗市归义镇车站社区稻香街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汨罗市美餐米厂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湖南省汨罗市罗江镇罗滨村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桂朝米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汨罗市三湘米业股份有限公司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湖南汨罗循环经济产业园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汨罗市三湘米业股份有限公司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湖南汨罗循环经济产业园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XBJ24430681163830107ZX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湖南兰洁配送有限公司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湖南省岳阳市汨罗市归义镇茶园社区劳动北路7组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平阳县吉庆和食品有限公司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平阳县昆阳镇服饰工业园区环城西路25号1号车间4楼</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永晟贡米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汨罗市永晟米业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湖南省岳阳市汨罗市神鼎山镇双枫村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汨罗市永晟米业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湖南省汨罗市黄柏镇冷水井村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XBJ24430681163830158ZX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汨罗市永晟米业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湖南省岳阳市汨罗市神鼎山镇双枫村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汨罗市永晟米业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湖南省汨罗市神鼎山镇双枫村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XBJ24430681163830159ZX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湘康长粒香米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湖南年年红生态农业科技股份有限公司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湖南省岳阳市汨罗市白水镇西长村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湖南年年红生态农业科技股份有限公司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湖南省岳阳市汨罗市白水镇西长村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汨罗市第一中学（学生食堂）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湖南省岳阳市汨罗市汨罗镇武夷山村南托片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汨罗市天井永康大米厂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汨罗市天井乡集镇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百姓大米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湖南盈田农业发展股份有限公司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湖南省岳阳市汨罗市大荆集镇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湖南盈田农业发展股份有限公司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湖南省汨罗市大荆镇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XBJ24430681163830250ZX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香宝宝（大米）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汨罗市三江镇鑫群大米厂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湖南省岳阳市汨罗市三江镇官仲村五组3号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汨罗市三江镇鑫群大米厂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湖南省岳阳市汨罗市三江镇官仲村五组3号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黄花粘（大米）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汨罗市庆丰米厂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湖南省岳阳市汨罗市罗江镇罗江村三组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汨罗市庆丰米厂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湖南省汨罗市罗江镇罗江村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猪肉香菇烧麦（速冻食品）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汨罗市大荆镇桂花小学食堂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湖南省岳阳市汨罗市大荆镇桂花村桂花小学内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河南云旗食品有限公司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孟州市河阳办事处长店村常付路8号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XBJ24430681163830168ZX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富硒香米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湖南耕农富硒农业科技股份有限公司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湖南省汨罗市白水镇湘泉路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湖南耕农富硒农业科技股份有限公司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湖南省汨罗市西长现代农业示范园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学生饮用奶（甜牛奶）</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汨罗市宏达商店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汨罗市稻香街60号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湖南新希望南山液态乳业有限公司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湖南望城经济开发区雷锋大道108号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XBJ24430681163830226ZX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汨罗市白塘镇白塘小学食堂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湖南省岳阳市汨罗市白塘镇白塘村小学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汨罗市美餐米厂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湖南省汨罗市罗江镇罗滨村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XBJ24430681163830251ZX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米满人间（大米）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汨罗市三江镇鑫群大米厂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湖南省岳阳市汨罗市三江镇官仲村五组3号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汨罗市三江镇鑫群大米厂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湖南省岳阳市汨罗市三江镇官仲村五组3号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XBJ24430681163830248ZX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粑粑糕（餐饮食品）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汨罗市小夏糕点店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湖南省岳阳市汨罗市建设中路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汨罗市美餐米厂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湖南省岳阳市汨罗市罗江镇罗滨村五组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汨罗市美餐米厂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湖南省汨罗市罗江镇罗滨村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余赤米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汨罗市天井永康大米厂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湖南省岳阳市汨罗市天井乡集镇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汨罗市天井永康大米厂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岳阳市汨罗市天井乡集镇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XBJ24430681163830270ZX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湖南建恩餐饮有限公司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湖南省岳阳市汨罗市汨罗镇瞭家山社区龙塘大屋8组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XBJ24430681163830275ZX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美式黑椒烧烤风味牛肉片（速冻食品）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百胜餐饮（武汉）有限公司汨罗必胜客欢乐水岸餐厅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湖南省岳阳市汨罗市归义镇高泉南路东侧欢乐水岸项目G区（G108、G109、G110、G111号商铺）一层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江西圣农食品有限公司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江西省抚州市资溪县鹤城生态经济示范区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汨罗市单记商行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湖南省岳阳市汨罗市归义镇建设东路金色地标南3栋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甘平柑橘</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汨罗市单记商行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湖南省岳阳市汨罗市归义镇建设东路金色地标南3栋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XBJ24430681163830001ZX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包菜（结球甘蓝）</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汨罗市罗城学校（学生食堂）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湖南省岳阳市汨罗市归义镇车站社区稻香街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XBJ24430681163830004ZX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汨罗市罗城学校（学生食堂）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湖南省岳阳市汨罗市归义镇车站社区稻香街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汨罗市珍贵蔬菜经营部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湖南省岳阳市汨罗市归义镇黄家垅89号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汨罗市珍贵蔬菜经营部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湖南省岳阳市汨罗市归义镇黄家垅89号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XBJ24430681163830003ZX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汨罗市罗城学校（学生食堂）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湖南省岳阳市汨罗市归义镇车站社区稻香街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红长茄</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汨罗市珍贵蔬菜经营部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湖南省岳阳市汨罗市归义镇黄家垅89号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鸭边腿</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湖南省汨罗市第二中学食堂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湖南省汨罗市第二中学食堂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苹果枣</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汨罗市曹汾鲜果商行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湖南省岳阳市汨罗市归义镇车站社区求索路与山塘路交汇处01号门面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汨罗市任弼时芙蓉学校食堂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湖南省岳阳市汨罗市新市镇新阳社区五组（芙蓉学校校内五栋一、二楼）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汨罗市任弼时芙蓉学校食堂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湖南省岳阳市汨罗市新市镇新阳社区五组（芙蓉学校校内五栋一、二楼）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汨罗市恒茂食品有限公司定点屠宰场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汨罗市新市镇新市中学食堂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湖南省岳阳市汨罗市新市镇新市中学校园内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汨罗市恒茂食品有限公司定点屠宰场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汨罗市新市镇新市中学食堂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湖南省岳阳市汨罗市新市镇新市中学校园内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汨罗市徐嘟嘟水果商行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湖南省岳阳市汨罗市归义镇罗城社区环湖路与罗城路交汇处西湖首府楼盘一期151-155号商铺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汨罗市徐嘟嘟水果商行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湖南省岳阳市汨罗市归义镇罗城社区环湖路与罗城路交汇处西湖首府楼盘一期151-155号商铺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耙耙柑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汨罗市徐嘟嘟水果商行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湖南省岳阳市汨罗市归义镇罗城社区环湖路与罗城路交汇处西湖首府楼盘一期151-155号商铺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汨罗市徐嘟嘟水果商行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湖南省岳阳市汨罗市归义镇罗城社区环湖路与罗城路交汇处西湖首府楼盘一期151-155号商铺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汨罗市萱萱水果商行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湖南省岳阳市汨罗市燎家山开发区1号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砂糖橘</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汨罗市萱萱水果商行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湖南省岳阳市汨罗市燎家山开发区1号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大青椒（辣椒）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汨罗市第三中学（学校食堂）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湖南省岳阳市汨罗市归义镇罗城社区九章路3号校内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剥皮包菜（结球甘蓝）</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汨罗市第三中学（学校食堂）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湖南省岳阳市汨罗市归义镇罗城社区九章路3号校内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红萝卜（胡萝卜）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汨罗市第三中学（学校食堂）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湖南省岳阳市汨罗市归义镇罗城社区九章路3号校内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汨罗市李记惠友水果店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湖南省岳阳市汨罗市城西北路24-25号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水仙芒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汨罗市李记惠友水果店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湖南省岳阳市汨罗市城西北路24-25号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110苹果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汨罗市慧豪商行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湖南省岳阳市汨罗市城西北路111号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汨罗市慧豪商行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湖南省岳阳市汨罗市城西北路111号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汨罗市慧豪商行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湖南省岳阳市汨罗市城西北路111号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汨罗市果果佳水果商行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湖南省岳阳市汨罗市城西北路西侧208号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汨罗市果果佳水果商行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湖南省岳阳市汨罗市城西北路西侧208号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汨罗市果果佳水果商行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湖南省岳阳市汨罗市城西北路西侧208号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湖南省汨罗市归义镇三塘路38号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汨罗市归义镇归义初级中学食堂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湖南省岳阳市汨罗市归义镇人民路归义中学校园内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大青椒（辣椒）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汨罗市归义镇归义初级中学食堂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湖南省岳阳市汨罗市归义镇人民路归义中学校园内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汨罗市归义镇归义初级中学食堂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湖南省岳阳市汨罗市归义镇人民路归义中学校园内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赣南脐橙</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汨罗市山里果园食杂店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油桃</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汨罗市山里果园食杂店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汨罗缤果果农产品有限公司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山东栖霞苹果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汨罗缤果果农产品有限公司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耙耙柑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汨罗缤果果农产品有限公司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湖南兰洁配送有限公司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湖南省岳阳市汨罗市归义镇茶园社区劳动北路7组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湖南兰洁配送有限公司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湖南省岳阳市汨罗市归义镇茶园社区劳动北路7组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长豆角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汨罗市大荆镇古仑初级中学食堂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湖南省岳阳市汨罗市大荆镇金水村一组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汨罗市大荆镇古仑初级中学食堂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湖南省岳阳市汨罗市大荆镇金水村一组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豆角（豇豆）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任弼时红军学校中学部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湖南省岳阳市汨罗市弼时镇弼时村00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东北绿豆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汨罗市大荆镇古仑初级中学食堂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湖南省岳阳市汨罗市大荆镇金水村一组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汨罗市大荆镇中心小学食堂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湖南省岳阳市汨罗市大荆镇金渡村汨罗市大荆镇中心小学内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岳阳现代服务职业学院一食堂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湖南省岳阳市汨罗市湖南工程机械配套产业园学院路1号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岳阳现代服务职业学院一食堂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湖南省岳阳市汨罗市湖南工程机械配套产业园学院路1号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汨罗市大荆镇桂花小学食堂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湖南省岳阳市汨罗市大荆镇桂花村桂花小学内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汨罗市恒茂食品有限公司生猪定点屠宰场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湖南省岳阳市汨罗市湖南省岳阳市汨罗市新市镇东风路西侧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湖南省岳阳市汨罗市大荆镇大荆社区桂花村汨罗市大荆镇初级中学内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湖南省岳阳市汨罗市大荆镇大荆社区桂花村汨罗市大荆镇初级中学内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湖南省岳阳市汨罗市屈子祠镇新义村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汨罗市恒茂食品有限公司生猪定点屠宰场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湖南省岳阳市汨罗市湖南省岳阳市汨罗市新市镇东风路西侧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汨罗市汨罗镇中心小学（学生食堂）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湖南省岳阳市汨罗市汨罗镇夹城村周家山屋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湖南省岳阳市汨罗市屈子祠镇新义村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汨罗市汨罗镇中心小学（学生食堂）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湖南省岳阳市汨罗市汨罗镇夹城村周家山屋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汨罗市汨罗镇初级中学（学生食堂）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汨罗市屈子祠镇范家园初级中学食堂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湖南省岳阳市汨罗市屈子祠镇范家园中学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汨罗市屈子祠镇范家园初级中学食堂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湖南省岳阳市汨罗市屈子祠镇范家园中学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汨罗市汨罗镇初级中学（学生食堂）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汨罗市屈子祠镇范家园初级中学食堂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湖南省岳阳市汨罗市屈子祠镇范家园中学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汨罗市第一中学（学生食堂）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湖南省岳阳市汨罗市汨罗镇武夷山村南托片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豆芽菜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汨罗市第一中学（学生食堂）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湖南省岳阳市汨罗市汨罗镇武夷山村南托片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汨罗市第一中学（学生食堂）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湖南省岳阳市汨罗市汨罗镇武夷山村南托片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汨罗市白塘镇初级中学食堂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湖南省岳阳市汨罗市白塘镇白塘村中学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汨罗市白塘镇初级中学食堂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湖南省岳阳市汨罗市白塘镇白塘村中学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鳊鱼</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汨罗市三哥商行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湖南省岳阳市汨罗市归义镇大众南路财源路南侧101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汨罗市天恒超市有限公司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湖南省岳阳市汨罗市高泉南路东侧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河南伊清杰航牛肉有限公司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河南省焦作市博爱县清化镇街道办事处月山路与鸿昌路交叉口西1000米路南198号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五花肉（猪肉）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汨罗市天恒超市有限公司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湖南省岳阳市汨罗市高泉南路东侧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湖南颐丰食品有限公司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湖南省益阳市资阳区流源桥村西桃组</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袋装鸡琵琶腿</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汨罗市高才冷冻食品经营部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湖南省岳阳市汨罗市劳动北路中心集贸市场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汾西新希望六和食品有限公司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山西省汾西县产业集聚区现代农业产业园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鸭脖</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汨罗市高才冷冻食品经营部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湖南省岳阳市汨罗市劳动北路中心集贸市场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利辛强英食品有限公司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利辛县工业园区诚信路北侧、环翠东路东侧、开源路南侧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湖南建恩餐饮有限公司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湖南省岳阳市汨罗市汨罗镇瞭家山社区龙塘大屋8组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湖南建恩餐饮有限公司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湖南省岳阳市汨罗市汨罗镇瞭家山社区龙塘大屋8组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牛蛙</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湖南建恩餐饮有限公司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湖南省岳阳市汨罗市汨罗镇瞭家山社区龙塘大屋8组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丹东红颜草莓</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汨罗市单记商行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湖南省岳阳市汨罗市归义镇建设东路金色地标南3栋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XBJ24430681163830006ZX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分割鸡</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汨罗市乐达商行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湖南省岳阳市汨罗市归义镇大路铺农贸市场P67、P68号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桓仁盛美牧业有限公司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桓仁满族自治县桓仁镇水电街16组53幢0单元1号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XBJ24430681163830007ZX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兴牧鲜鸡</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汨罗市乐达商行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湖南省岳阳市汨罗市归义镇大路铺农贸市场P67、P68号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盘锦兴牧肉联加工集团有限公司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辽宁省盘锦市古城子镇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汨罗市珍贵蔬菜经营部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湖南省岳阳市汨罗市归义镇黄家垅89号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长豆角（豇豆）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汨罗市珍贵蔬菜经营部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湖南省岳阳市汨罗市归义镇黄家垅89号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汨罗市三小幼儿园食堂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湖南省岳阳市汨罗市归义镇荣家坪社区三小路（汨罗市实验小学内）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特级小台芒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汨罗市曹汾鲜果商行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湖南省岳阳市汨罗市归义镇车站社区求索路与山塘路交汇处01号门面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包菜（结球甘蓝）</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汨罗市新市镇新市中学食堂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湖南省岳阳市汨罗市新市镇新市中学校园内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汨罗市徐嘟嘟水果商行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湖南省岳阳市汨罗市归义镇罗城社区环湖路与罗城路交汇处西湖首府楼盘一期151-155号商铺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丑橘</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汨罗市萱萱水果商行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湖南省岳阳市汨罗市燎家山开发区1号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粑粑柑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汨罗市萱萱水果商行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湖南省岳阳市汨罗市燎家山开发区1号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精品砂糖桔</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汨罗市单记商行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湖南省岳阳市汨罗市归义镇建设东路金色地标南3栋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XBJ24430681163830002ZX</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红线椒（辣椒）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汨罗市罗城学校（学生食堂）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湖南省岳阳市汨罗市归义镇车站社区稻香街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豆角（豇豆）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汨罗市第三中学（学校食堂）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湖南省岳阳市汨罗市归义镇罗城社区九章路3号校内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湖南省汨罗市第二中学食堂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豆角（豇豆）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湖南省汨罗市第二中学食堂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湖南省岳阳市汨罗市归义镇荣家路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耙耙柑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汨罗市李记惠友水果店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湖南省岳阳市汨罗市城西北路24-25号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砂糖橘</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汨罗市曹汾鲜果商行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湖南省岳阳市汨罗市归义镇车站社区求索路与山塘路交汇处01号门面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武鸣沃柑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汨罗市曹汾鲜果商行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湖南省岳阳市汨罗市归义镇车站社区求索路与山塘路交汇处01号门面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红心火龙果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汨罗市山里果园食杂店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特价香蕉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汨罗缤果果农产品有限公司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水仙芒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汨罗市萱萱水果商行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湖南省岳阳市汨罗市燎家山开发区1号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兴牧鲜鸡</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汨罗市归义镇彩虹生态幼儿园食堂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湖南省岳阳市汨罗市车站社区求索北路西侧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盘锦兴牧肉联加工集团有限公司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辽宁省盘锦市古城子镇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汨罗市大荆镇古仑初级中学食堂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湖南省岳阳市汨罗市大荆镇金水村一组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汨罗市第三中学（学校食堂）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湖南省岳阳市汨罗市归义镇罗城社区九章路3号校内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汨罗市大荆镇中心小学食堂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湖南省岳阳市汨罗市大荆镇金渡村汨罗市大荆镇中心小学内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汨罗市恒茂食品有限公司生猪定点屠宰场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湖南省岳阳市汨罗市湖南省岳阳市汨罗市新市镇东风路西侧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汨罗市李记惠友水果店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湖南省岳阳市汨罗市城西北路24-25号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岳阳现代服务职业学院一食堂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湖南省岳阳市汨罗市湖南工程机械配套产业园学院路1号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汨罗市慧豪商行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湖南省岳阳市汨罗市城西北路111号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汨罗市慧豪商行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湖南省岳阳市汨罗市城西北路111号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汨罗市大荆镇桂花小学食堂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湖南省岳阳市汨罗市大荆镇桂花村桂花小学内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汨罗市果果佳水果商行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湖南省岳阳市汨罗市城西北路西侧208号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湖南省岳阳市汨罗市大荆镇大荆社区桂花村汨罗市大荆镇初级中学内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湖南省岳阳市汨罗市大荆镇大荆社区桂花村汨罗市大荆镇初级中学内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湖南省汨罗市归义镇三塘路38号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红萝卜（胡萝卜）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汨罗市归义镇初级中学食堂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湖南省汨罗市归义镇三塘路38号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湖南省岳阳市汨罗市屈子祠镇新义村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汨罗市汨罗镇初级中学（学生食堂）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汨罗市恒茂食品有限公司定点屠宰场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汨罗市屈子祠镇范家园初级中学食堂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湖南省岳阳市汨罗市屈子祠镇范家园中学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富士苹果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汨罗市山里果园食杂店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汨罗市山里果园食杂店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XBJ24430681163830096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汨罗缤果果农产品有限公司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湖南省岳阳市汨罗市归义镇车站社区城西北路50号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汨罗市白塘镇初级中学食堂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湖南省岳阳市汨罗市白塘镇白塘村中学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汨罗市白塘镇初级中学食堂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湖南省岳阳市汨罗市白塘镇白塘村中学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汨罗市白塘镇初级中学食堂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湖南省岳阳市汨罗市白塘镇白塘村中学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湖南兰洁配送有限公司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湖南省岳阳市汨罗市归义镇茶园社区劳动北路7组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汨罗市大荆镇古仑初级中学食堂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湖南省岳阳市汨罗市大荆镇金水村一组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基围虾</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汨罗市天恒超市有限公司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湖南省岳阳市汨罗市高泉南路东侧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任弼时红军学校中学部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湖南省岳阳市汨罗市弼时镇弼时村00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汨罗市大荆镇初级中学食堂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湖南省岳阳市汨罗市大荆镇大荆社区桂花村汨罗市大荆镇初级中学内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五花肉（猪肉）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湖南建恩餐饮有限公司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湖南省岳阳市汨罗市汨罗镇瞭家山社区龙塘大屋8组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湖南省岳阳市汨罗市屈子祠镇新义村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汨罗市屈子学校食堂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湖南省岳阳市汨罗市屈子祠镇新义村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汨罗市屈子祠镇范家园初级中学食堂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湖南省岳阳市汨罗市屈子祠镇范家园中学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XBJ24430681163830183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汨罗市汨罗镇中心小学（学生食堂）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湖南省岳阳市汨罗市汨罗镇夹城村周家山屋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湖南长株潭广联生猪交易市场有限公司</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小青椒（辣椒）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汨罗市第一中学（学生食堂）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湖南省岳阳市汨罗市汨罗镇武夷山村南托片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XBJ24430681163830239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黄骨鱼</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汨罗市三哥商行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湖南省岳阳市汨罗市归义镇大众南路财源路南侧101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钛和中谱检测技术（江苏）有限公司</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ZTJkZTRlZDllMGM4YTgyYmNkOTRkY2JkYjIxMGEifQ=="/>
  </w:docVars>
  <w:rsids>
    <w:rsidRoot w:val="00000000"/>
    <w:rsid w:val="0B036378"/>
    <w:rsid w:val="0D3A01A5"/>
    <w:rsid w:val="23B22282"/>
    <w:rsid w:val="2684526D"/>
    <w:rsid w:val="2B244C9B"/>
    <w:rsid w:val="30872E88"/>
    <w:rsid w:val="321913A5"/>
    <w:rsid w:val="33F86541"/>
    <w:rsid w:val="35584DBD"/>
    <w:rsid w:val="371C1A70"/>
    <w:rsid w:val="4E67245A"/>
    <w:rsid w:val="60DD5FF3"/>
    <w:rsid w:val="6BE6E78E"/>
    <w:rsid w:val="6F4E601C"/>
    <w:rsid w:val="7984574E"/>
    <w:rsid w:val="7E2D1FAC"/>
    <w:rsid w:val="9FFFB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5"/>
    <w:basedOn w:val="1"/>
    <w:qFormat/>
    <w:uiPriority w:val="0"/>
    <w:rPr>
      <w:rFonts w:ascii="仿宋" w:hAnsi="仿宋" w:eastAsia="仿宋" w:cs="仿宋"/>
      <w:sz w:val="28"/>
      <w:szCs w:val="28"/>
    </w:rPr>
  </w:style>
  <w:style w:type="character" w:customStyle="1" w:styleId="6">
    <w:name w:val="font101"/>
    <w:basedOn w:val="4"/>
    <w:qFormat/>
    <w:uiPriority w:val="0"/>
    <w:rPr>
      <w:rFonts w:ascii="Tahoma" w:hAnsi="Tahoma" w:eastAsia="Tahoma" w:cs="Tahoma"/>
      <w:b/>
      <w:bCs/>
      <w:color w:val="000000"/>
      <w:sz w:val="20"/>
      <w:szCs w:val="20"/>
      <w:u w:val="none"/>
    </w:rPr>
  </w:style>
  <w:style w:type="character" w:customStyle="1" w:styleId="7">
    <w:name w:val="font61"/>
    <w:basedOn w:val="4"/>
    <w:qFormat/>
    <w:uiPriority w:val="0"/>
    <w:rPr>
      <w:rFonts w:hint="eastAsia" w:ascii="宋体" w:hAnsi="宋体" w:eastAsia="宋体" w:cs="宋体"/>
      <w:b/>
      <w:bCs/>
      <w:color w:val="000000"/>
      <w:sz w:val="20"/>
      <w:szCs w:val="20"/>
      <w:u w:val="none"/>
    </w:rPr>
  </w:style>
  <w:style w:type="character" w:customStyle="1" w:styleId="8">
    <w:name w:val="font81"/>
    <w:basedOn w:val="4"/>
    <w:qFormat/>
    <w:uiPriority w:val="0"/>
    <w:rPr>
      <w:rFonts w:ascii="Tahoma" w:hAnsi="Tahoma" w:eastAsia="Tahoma" w:cs="Tahoma"/>
      <w:b/>
      <w:bCs/>
      <w:color w:val="000000"/>
      <w:sz w:val="24"/>
      <w:szCs w:val="24"/>
      <w:u w:val="none"/>
    </w:rPr>
  </w:style>
  <w:style w:type="character" w:customStyle="1" w:styleId="9">
    <w:name w:val="font51"/>
    <w:basedOn w:val="4"/>
    <w:qFormat/>
    <w:uiPriority w:val="0"/>
    <w:rPr>
      <w:rFonts w:hint="eastAsia" w:ascii="宋体" w:hAnsi="宋体" w:eastAsia="宋体" w:cs="宋体"/>
      <w:b/>
      <w:bCs/>
      <w:color w:val="000000"/>
      <w:sz w:val="24"/>
      <w:szCs w:val="24"/>
      <w:u w:val="none"/>
    </w:rPr>
  </w:style>
  <w:style w:type="character" w:customStyle="1" w:styleId="10">
    <w:name w:val="font11"/>
    <w:basedOn w:val="4"/>
    <w:qFormat/>
    <w:uiPriority w:val="0"/>
    <w:rPr>
      <w:rFonts w:hint="default" w:ascii="Tahoma" w:hAnsi="Tahoma" w:eastAsia="Tahoma" w:cs="Tahoma"/>
      <w:color w:val="000000"/>
      <w:sz w:val="24"/>
      <w:szCs w:val="24"/>
      <w:u w:val="none"/>
    </w:rPr>
  </w:style>
  <w:style w:type="character" w:customStyle="1" w:styleId="11">
    <w:name w:val="font2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7229</Words>
  <Characters>9329</Characters>
  <Lines>0</Lines>
  <Paragraphs>0</Paragraphs>
  <TotalTime>25</TotalTime>
  <ScaleCrop>false</ScaleCrop>
  <LinksUpToDate>false</LinksUpToDate>
  <CharactersWithSpaces>9331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梦周公</cp:lastModifiedBy>
  <dcterms:modified xsi:type="dcterms:W3CDTF">2024-04-02T09:01:41Z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D6A0A4E800B943AA98542DB0F45354A0_13</vt:lpwstr>
  </property>
</Properties>
</file>