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E1" w:rsidRDefault="003F6EE1" w:rsidP="003F6EE1">
      <w:pPr>
        <w:ind w:firstLine="400"/>
      </w:pPr>
    </w:p>
    <w:p w:rsidR="003F6EE1" w:rsidRDefault="003F6EE1" w:rsidP="003F6EE1">
      <w:pPr>
        <w:ind w:right="640"/>
        <w:rPr>
          <w:rFonts w:eastAsia="穝灿砰"/>
          <w:sz w:val="32"/>
        </w:rPr>
      </w:pPr>
    </w:p>
    <w:p w:rsidR="003F6EE1" w:rsidRDefault="003F6EE1" w:rsidP="003F6EE1">
      <w:pPr>
        <w:ind w:firstLine="400"/>
      </w:pPr>
    </w:p>
    <w:p w:rsidR="003F6EE1" w:rsidRDefault="003F6EE1" w:rsidP="003F6EE1"/>
    <w:p w:rsidR="003F6EE1" w:rsidRDefault="003F6EE1" w:rsidP="003F6EE1">
      <w:pPr>
        <w:ind w:firstLine="400"/>
      </w:pPr>
    </w:p>
    <w:p w:rsidR="003F6EE1" w:rsidRDefault="003F6EE1" w:rsidP="003F6EE1">
      <w:pPr>
        <w:ind w:firstLine="400"/>
      </w:pPr>
    </w:p>
    <w:p w:rsidR="003F6EE1" w:rsidRDefault="003F6EE1" w:rsidP="003F6EE1">
      <w:pPr>
        <w:ind w:firstLine="400"/>
      </w:pPr>
    </w:p>
    <w:p w:rsidR="003F6EE1" w:rsidRPr="00555282" w:rsidRDefault="003F6EE1" w:rsidP="009A4CFA">
      <w:pPr>
        <w:spacing w:beforeLines="50"/>
        <w:jc w:val="center"/>
        <w:rPr>
          <w:rFonts w:ascii="仿宋_GB2312" w:eastAsia="仿宋_GB2312" w:hAnsi="仿宋"/>
          <w:sz w:val="32"/>
          <w:szCs w:val="32"/>
        </w:rPr>
      </w:pPr>
      <w:r w:rsidRPr="00555282">
        <w:rPr>
          <w:rFonts w:ascii="仿宋_GB2312" w:eastAsia="仿宋_GB2312" w:hAnsi="仿宋" w:hint="eastAsia"/>
          <w:sz w:val="32"/>
          <w:szCs w:val="32"/>
        </w:rPr>
        <w:t>汨镇发〔201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555282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="00CF3122">
        <w:rPr>
          <w:rFonts w:ascii="仿宋_GB2312" w:eastAsia="仿宋_GB2312" w:hAnsi="仿宋" w:hint="eastAsia"/>
          <w:sz w:val="32"/>
          <w:szCs w:val="32"/>
        </w:rPr>
        <w:t>1</w:t>
      </w:r>
      <w:r w:rsidRPr="00555282">
        <w:rPr>
          <w:rFonts w:ascii="仿宋_GB2312" w:eastAsia="仿宋_GB2312" w:hAnsi="仿宋" w:hint="eastAsia"/>
          <w:sz w:val="32"/>
          <w:szCs w:val="32"/>
        </w:rPr>
        <w:t>号</w:t>
      </w:r>
    </w:p>
    <w:p w:rsidR="003F6EE1" w:rsidRDefault="003F6EE1" w:rsidP="003F6EE1">
      <w:pPr>
        <w:ind w:firstLine="400"/>
      </w:pPr>
    </w:p>
    <w:p w:rsidR="003F6EE1" w:rsidRDefault="003F6EE1" w:rsidP="00222A60"/>
    <w:p w:rsidR="003F6EE1" w:rsidRDefault="003F6EE1" w:rsidP="003F6EE1">
      <w:pPr>
        <w:ind w:firstLine="400"/>
      </w:pPr>
    </w:p>
    <w:p w:rsidR="003F6EE1" w:rsidRPr="00DD4777" w:rsidRDefault="003F6EE1" w:rsidP="003F6EE1">
      <w:pPr>
        <w:jc w:val="center"/>
        <w:rPr>
          <w:rFonts w:ascii="宋体" w:hAnsi="宋体"/>
          <w:b/>
          <w:sz w:val="44"/>
          <w:szCs w:val="44"/>
        </w:rPr>
      </w:pPr>
      <w:r w:rsidRPr="00DD4777">
        <w:rPr>
          <w:rFonts w:ascii="宋体" w:hAnsi="宋体" w:hint="eastAsia"/>
          <w:b/>
          <w:sz w:val="44"/>
          <w:szCs w:val="44"/>
        </w:rPr>
        <w:t>中共汨罗镇委员会</w:t>
      </w:r>
    </w:p>
    <w:p w:rsidR="009A4CFA" w:rsidRDefault="003F6EE1" w:rsidP="003F6EE1">
      <w:pPr>
        <w:spacing w:line="590" w:lineRule="exact"/>
        <w:jc w:val="center"/>
        <w:rPr>
          <w:rFonts w:ascii="宋体" w:hAnsi="宋体" w:hint="eastAsia"/>
          <w:b/>
          <w:sz w:val="44"/>
          <w:szCs w:val="44"/>
        </w:rPr>
      </w:pPr>
      <w:r w:rsidRPr="00DD4777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成立汨罗镇</w:t>
      </w:r>
      <w:r w:rsidR="00CF3122">
        <w:rPr>
          <w:rFonts w:ascii="宋体" w:hAnsi="宋体" w:hint="eastAsia"/>
          <w:b/>
          <w:sz w:val="44"/>
          <w:szCs w:val="44"/>
        </w:rPr>
        <w:t>禁止燃放烟花爆竹</w:t>
      </w:r>
      <w:r w:rsidRPr="00D84500">
        <w:rPr>
          <w:rFonts w:ascii="宋体" w:hAnsi="宋体" w:hint="eastAsia"/>
          <w:b/>
          <w:sz w:val="44"/>
          <w:szCs w:val="44"/>
        </w:rPr>
        <w:t>工作</w:t>
      </w:r>
    </w:p>
    <w:p w:rsidR="003F6EE1" w:rsidRPr="00DD4777" w:rsidRDefault="003F6EE1" w:rsidP="003F6EE1">
      <w:pPr>
        <w:spacing w:line="590" w:lineRule="exact"/>
        <w:jc w:val="center"/>
        <w:rPr>
          <w:rFonts w:ascii="宋体" w:hAnsi="宋体"/>
          <w:b/>
          <w:sz w:val="44"/>
          <w:szCs w:val="44"/>
        </w:rPr>
      </w:pPr>
      <w:r w:rsidRPr="00D84500">
        <w:rPr>
          <w:rFonts w:ascii="宋体" w:hAnsi="宋体" w:hint="eastAsia"/>
          <w:b/>
          <w:sz w:val="44"/>
          <w:szCs w:val="44"/>
        </w:rPr>
        <w:t>领导小组</w:t>
      </w:r>
      <w:r>
        <w:rPr>
          <w:rFonts w:ascii="宋体" w:hAnsi="宋体" w:hint="eastAsia"/>
          <w:b/>
          <w:sz w:val="44"/>
          <w:szCs w:val="44"/>
        </w:rPr>
        <w:t>的通知</w:t>
      </w:r>
    </w:p>
    <w:p w:rsidR="003F6EE1" w:rsidRDefault="003F6EE1" w:rsidP="00A752FB">
      <w:pPr>
        <w:spacing w:line="460" w:lineRule="exact"/>
        <w:ind w:firstLineChars="6" w:firstLine="19"/>
        <w:rPr>
          <w:rFonts w:ascii="仿宋_GB2312" w:eastAsia="仿宋_GB2312"/>
          <w:sz w:val="32"/>
          <w:szCs w:val="32"/>
        </w:rPr>
      </w:pPr>
    </w:p>
    <w:p w:rsidR="003F6EE1" w:rsidRPr="00016214" w:rsidRDefault="003F6EE1" w:rsidP="009A4CFA">
      <w:pPr>
        <w:spacing w:line="440" w:lineRule="exact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村（社区）、部门单位</w:t>
      </w:r>
      <w:r w:rsidRPr="00016214">
        <w:rPr>
          <w:rFonts w:ascii="仿宋" w:eastAsia="仿宋" w:hAnsi="仿宋" w:hint="eastAsia"/>
          <w:sz w:val="32"/>
          <w:szCs w:val="32"/>
        </w:rPr>
        <w:t>：</w:t>
      </w:r>
    </w:p>
    <w:p w:rsidR="003F6EE1" w:rsidRPr="00CF3122" w:rsidRDefault="00CF3122" w:rsidP="009A4CF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为保障公共安全、改善空气质量、降低噪声污染、优化人居环境、推进“三城同创”，根据《汨罗市城区禁止燃放烟花爆竹工作实施方案》，</w:t>
      </w:r>
      <w:r w:rsidR="003F6EE1" w:rsidRPr="00D84500">
        <w:rPr>
          <w:rFonts w:ascii="仿宋" w:eastAsia="仿宋" w:hAnsi="仿宋" w:hint="eastAsia"/>
          <w:sz w:val="32"/>
          <w:szCs w:val="32"/>
        </w:rPr>
        <w:t>经镇党委研究决定</w:t>
      </w:r>
      <w:r w:rsidR="003F6EE1">
        <w:rPr>
          <w:rFonts w:ascii="仿宋" w:eastAsia="仿宋" w:hAnsi="仿宋" w:hint="eastAsia"/>
          <w:sz w:val="32"/>
          <w:szCs w:val="32"/>
        </w:rPr>
        <w:t>，</w:t>
      </w:r>
      <w:r w:rsidR="00191838">
        <w:rPr>
          <w:rFonts w:ascii="仿宋" w:eastAsia="仿宋" w:hAnsi="仿宋" w:hint="eastAsia"/>
          <w:sz w:val="32"/>
          <w:szCs w:val="32"/>
        </w:rPr>
        <w:t>特</w:t>
      </w:r>
      <w:r w:rsidR="003F6EE1" w:rsidRPr="00016214">
        <w:rPr>
          <w:rFonts w:ascii="仿宋" w:eastAsia="仿宋" w:hAnsi="仿宋" w:hint="eastAsia"/>
          <w:sz w:val="32"/>
          <w:szCs w:val="32"/>
        </w:rPr>
        <w:t>成立汨罗镇</w:t>
      </w:r>
      <w:r w:rsidRPr="00CF3122">
        <w:rPr>
          <w:rFonts w:ascii="仿宋" w:eastAsia="仿宋" w:hAnsi="仿宋" w:hint="eastAsia"/>
          <w:sz w:val="32"/>
          <w:szCs w:val="32"/>
        </w:rPr>
        <w:t>禁止燃放烟花爆竹工作领导小组</w:t>
      </w:r>
      <w:r w:rsidR="003F6EE1" w:rsidRPr="00CF3122">
        <w:rPr>
          <w:rFonts w:ascii="仿宋" w:eastAsia="仿宋" w:hAnsi="仿宋" w:hint="eastAsia"/>
          <w:sz w:val="32"/>
          <w:szCs w:val="32"/>
        </w:rPr>
        <w:t>，其组成人员如下：</w:t>
      </w:r>
    </w:p>
    <w:p w:rsidR="003F6EE1" w:rsidRPr="00016214" w:rsidRDefault="003F6EE1" w:rsidP="009A4CF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  委</w:t>
      </w:r>
      <w:r w:rsidRPr="00016214">
        <w:rPr>
          <w:rFonts w:ascii="仿宋" w:eastAsia="仿宋" w:hAnsi="仿宋" w:hint="eastAsia"/>
          <w:sz w:val="32"/>
          <w:szCs w:val="32"/>
        </w:rPr>
        <w:t>：胡亚运</w:t>
      </w:r>
    </w:p>
    <w:p w:rsidR="003F6EE1" w:rsidRDefault="003F6EE1" w:rsidP="009A4CF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16214">
        <w:rPr>
          <w:rFonts w:ascii="仿宋" w:eastAsia="仿宋" w:hAnsi="仿宋" w:hint="eastAsia"/>
          <w:sz w:val="32"/>
          <w:szCs w:val="32"/>
        </w:rPr>
        <w:t>长：郝  光</w:t>
      </w:r>
    </w:p>
    <w:p w:rsidR="009A4CFA" w:rsidRDefault="003F6EE1" w:rsidP="009A4CFA">
      <w:pPr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副组长：刘  卫</w:t>
      </w:r>
      <w:r w:rsidR="007D0D11">
        <w:rPr>
          <w:rFonts w:ascii="仿宋" w:eastAsia="仿宋" w:hAnsi="仿宋" w:hint="eastAsia"/>
          <w:sz w:val="32"/>
          <w:szCs w:val="32"/>
        </w:rPr>
        <w:t xml:space="preserve">  何永胜</w:t>
      </w:r>
      <w:r w:rsidR="009A4CFA">
        <w:rPr>
          <w:rFonts w:ascii="仿宋" w:eastAsia="仿宋" w:hAnsi="仿宋" w:hint="eastAsia"/>
          <w:sz w:val="32"/>
          <w:szCs w:val="32"/>
        </w:rPr>
        <w:t xml:space="preserve">  曹公平  何高如  张  伟</w:t>
      </w:r>
    </w:p>
    <w:p w:rsidR="003F6EE1" w:rsidRDefault="009A4CFA" w:rsidP="009A4CF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杨  进  王启辉  胡智慧   </w:t>
      </w:r>
    </w:p>
    <w:p w:rsidR="007D0D11" w:rsidRDefault="003F6EE1" w:rsidP="009A4CF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>成  员：</w:t>
      </w:r>
      <w:r w:rsidR="00191838">
        <w:rPr>
          <w:rFonts w:ascii="仿宋" w:eastAsia="仿宋" w:hAnsi="仿宋" w:hint="eastAsia"/>
          <w:sz w:val="32"/>
          <w:szCs w:val="32"/>
        </w:rPr>
        <w:t xml:space="preserve">周  维  吴  峰  </w:t>
      </w:r>
      <w:r w:rsidR="007D0D11">
        <w:rPr>
          <w:rFonts w:ascii="仿宋" w:eastAsia="仿宋" w:hAnsi="仿宋" w:hint="eastAsia"/>
          <w:sz w:val="32"/>
          <w:szCs w:val="32"/>
        </w:rPr>
        <w:t>周颜良  徐伟根  仇  凯</w:t>
      </w:r>
    </w:p>
    <w:p w:rsidR="007D0D11" w:rsidRDefault="00191838" w:rsidP="009A4CFA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刘世略  吴电波</w:t>
      </w:r>
      <w:r w:rsidR="007D0D11">
        <w:rPr>
          <w:rFonts w:ascii="仿宋" w:eastAsia="仿宋" w:hAnsi="仿宋" w:hint="eastAsia"/>
          <w:sz w:val="32"/>
          <w:szCs w:val="32"/>
        </w:rPr>
        <w:t xml:space="preserve">  </w:t>
      </w:r>
      <w:r w:rsidR="00CF3122">
        <w:rPr>
          <w:rFonts w:ascii="仿宋" w:eastAsia="仿宋" w:hAnsi="仿宋" w:hint="eastAsia"/>
          <w:sz w:val="32"/>
          <w:szCs w:val="32"/>
        </w:rPr>
        <w:t>何  胜</w:t>
      </w:r>
      <w:r w:rsidR="007D0D11">
        <w:rPr>
          <w:rFonts w:ascii="仿宋" w:eastAsia="仿宋" w:hAnsi="仿宋" w:hint="eastAsia"/>
          <w:sz w:val="32"/>
          <w:szCs w:val="32"/>
        </w:rPr>
        <w:t xml:space="preserve">  向雄辉  赵新欣</w:t>
      </w:r>
    </w:p>
    <w:p w:rsidR="003F6EE1" w:rsidRPr="00016214" w:rsidRDefault="007D0D11" w:rsidP="009A4CFA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杨朝阳  张林才  杨  维  戴佳宏  </w:t>
      </w:r>
      <w:r w:rsidR="00CF3122">
        <w:rPr>
          <w:rFonts w:ascii="仿宋" w:eastAsia="仿宋" w:hAnsi="仿宋" w:hint="eastAsia"/>
          <w:sz w:val="32"/>
          <w:szCs w:val="32"/>
        </w:rPr>
        <w:t xml:space="preserve">  </w:t>
      </w:r>
      <w:r w:rsidR="003F6EE1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3F6EE1" w:rsidRPr="00016214">
        <w:rPr>
          <w:rFonts w:ascii="仿宋" w:eastAsia="仿宋" w:hAnsi="仿宋" w:hint="eastAsia"/>
          <w:sz w:val="32"/>
          <w:szCs w:val="32"/>
        </w:rPr>
        <w:t xml:space="preserve"> </w:t>
      </w:r>
    </w:p>
    <w:p w:rsidR="00191838" w:rsidRPr="00016214" w:rsidRDefault="003F6EE1" w:rsidP="009A4CFA">
      <w:pPr>
        <w:spacing w:line="44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>领导小组下设办公室，由</w:t>
      </w:r>
      <w:r w:rsidR="00191838">
        <w:rPr>
          <w:rFonts w:ascii="仿宋" w:eastAsia="仿宋" w:hAnsi="仿宋" w:hint="eastAsia"/>
          <w:sz w:val="32"/>
          <w:szCs w:val="32"/>
        </w:rPr>
        <w:t>周维</w:t>
      </w:r>
      <w:r w:rsidRPr="00016214">
        <w:rPr>
          <w:rFonts w:ascii="仿宋" w:eastAsia="仿宋" w:hAnsi="仿宋" w:hint="eastAsia"/>
          <w:sz w:val="32"/>
          <w:szCs w:val="32"/>
        </w:rPr>
        <w:t>同志兼任办公室主任。</w:t>
      </w:r>
    </w:p>
    <w:p w:rsidR="00A752FB" w:rsidRDefault="003F6EE1" w:rsidP="009A4CFA">
      <w:pPr>
        <w:spacing w:line="44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 xml:space="preserve"> </w:t>
      </w:r>
    </w:p>
    <w:p w:rsidR="003F6EE1" w:rsidRPr="00016214" w:rsidRDefault="003F6EE1" w:rsidP="009A4CFA">
      <w:pPr>
        <w:spacing w:line="440" w:lineRule="exact"/>
        <w:ind w:firstLineChars="1950" w:firstLine="6240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>中共汨罗镇委员会</w:t>
      </w:r>
    </w:p>
    <w:p w:rsidR="003B12C2" w:rsidRPr="00A752FB" w:rsidRDefault="003F6EE1" w:rsidP="009A4CFA">
      <w:pPr>
        <w:spacing w:line="4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16214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016214">
        <w:rPr>
          <w:rFonts w:ascii="仿宋" w:eastAsia="仿宋" w:hAnsi="仿宋" w:hint="eastAsia"/>
          <w:sz w:val="32"/>
          <w:szCs w:val="32"/>
        </w:rPr>
        <w:t>年</w:t>
      </w:r>
      <w:r w:rsidR="007D0D11">
        <w:rPr>
          <w:rFonts w:ascii="仿宋" w:eastAsia="仿宋" w:hAnsi="仿宋" w:hint="eastAsia"/>
          <w:sz w:val="32"/>
          <w:szCs w:val="32"/>
        </w:rPr>
        <w:t>2</w:t>
      </w:r>
      <w:r w:rsidRPr="00016214">
        <w:rPr>
          <w:rFonts w:ascii="仿宋" w:eastAsia="仿宋" w:hAnsi="仿宋" w:hint="eastAsia"/>
          <w:sz w:val="32"/>
          <w:szCs w:val="32"/>
        </w:rPr>
        <w:t>月</w:t>
      </w:r>
      <w:r w:rsidR="007D0D11">
        <w:rPr>
          <w:rFonts w:ascii="仿宋" w:eastAsia="仿宋" w:hAnsi="仿宋" w:hint="eastAsia"/>
          <w:sz w:val="32"/>
          <w:szCs w:val="32"/>
        </w:rPr>
        <w:t>8</w:t>
      </w:r>
      <w:r w:rsidRPr="00016214">
        <w:rPr>
          <w:rFonts w:ascii="仿宋" w:eastAsia="仿宋" w:hAnsi="仿宋" w:hint="eastAsia"/>
          <w:sz w:val="32"/>
          <w:szCs w:val="32"/>
        </w:rPr>
        <w:t>日</w:t>
      </w:r>
    </w:p>
    <w:sectPr w:rsidR="003B12C2" w:rsidRPr="00A752FB" w:rsidSect="00CB7C63">
      <w:pgSz w:w="11906" w:h="16838"/>
      <w:pgMar w:top="1985" w:right="1531" w:bottom="1134" w:left="1531" w:header="851" w:footer="992" w:gutter="0"/>
      <w:pgNumType w:start="1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穝灿砰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3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E1"/>
    <w:rsid w:val="00134617"/>
    <w:rsid w:val="00191838"/>
    <w:rsid w:val="00222A60"/>
    <w:rsid w:val="00227C2B"/>
    <w:rsid w:val="00295F6F"/>
    <w:rsid w:val="00325007"/>
    <w:rsid w:val="003752DD"/>
    <w:rsid w:val="003B12C2"/>
    <w:rsid w:val="003F6EE1"/>
    <w:rsid w:val="00401CDB"/>
    <w:rsid w:val="007D0D11"/>
    <w:rsid w:val="009A4CFA"/>
    <w:rsid w:val="00A752FB"/>
    <w:rsid w:val="00B02B5D"/>
    <w:rsid w:val="00CF3122"/>
    <w:rsid w:val="00D62456"/>
    <w:rsid w:val="00D66192"/>
    <w:rsid w:val="00F11664"/>
    <w:rsid w:val="00F56DF0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E1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227C2B"/>
    <w:pPr>
      <w:widowControl/>
      <w:spacing w:before="100" w:beforeAutospacing="1" w:after="100" w:afterAutospacing="1" w:line="560" w:lineRule="exact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7C2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7C2B"/>
    <w:rPr>
      <w:b/>
      <w:bCs/>
    </w:rPr>
  </w:style>
  <w:style w:type="paragraph" w:styleId="a4">
    <w:name w:val="No Spacing"/>
    <w:uiPriority w:val="1"/>
    <w:qFormat/>
    <w:rsid w:val="00134617"/>
    <w:pPr>
      <w:adjustRightInd w:val="0"/>
      <w:snapToGrid w:val="0"/>
      <w:spacing w:after="0" w:line="560" w:lineRule="exact"/>
    </w:pPr>
    <w:rPr>
      <w:rFonts w:ascii="Tahoma" w:eastAsia="仿宋_GB2312" w:hAnsi="Tahoma"/>
      <w:sz w:val="32"/>
    </w:rPr>
  </w:style>
  <w:style w:type="paragraph" w:customStyle="1" w:styleId="a5">
    <w:name w:val="标准"/>
    <w:basedOn w:val="a4"/>
    <w:qFormat/>
    <w:rsid w:val="00401CDB"/>
    <w:pPr>
      <w:ind w:firstLineChars="200" w:firstLine="200"/>
    </w:pPr>
    <w:rPr>
      <w:color w:val="000000" w:themeColor="text1"/>
    </w:rPr>
  </w:style>
  <w:style w:type="paragraph" w:styleId="a6">
    <w:name w:val="Balloon Text"/>
    <w:basedOn w:val="a"/>
    <w:link w:val="Char"/>
    <w:uiPriority w:val="99"/>
    <w:semiHidden/>
    <w:unhideWhenUsed/>
    <w:rsid w:val="00A752F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52FB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2018-03-22T08:40:00Z</cp:lastPrinted>
  <dcterms:created xsi:type="dcterms:W3CDTF">2018-02-06T06:28:00Z</dcterms:created>
  <dcterms:modified xsi:type="dcterms:W3CDTF">2018-03-22T08:40:00Z</dcterms:modified>
</cp:coreProperties>
</file>